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09" w:tblpY="-535"/>
        <w:tblW w:w="19791" w:type="dxa"/>
        <w:tblLook w:val="04A0" w:firstRow="1" w:lastRow="0" w:firstColumn="1" w:lastColumn="0" w:noHBand="0" w:noVBand="1"/>
      </w:tblPr>
      <w:tblGrid>
        <w:gridCol w:w="2414"/>
        <w:gridCol w:w="2147"/>
        <w:gridCol w:w="2810"/>
        <w:gridCol w:w="3231"/>
        <w:gridCol w:w="3319"/>
        <w:gridCol w:w="2970"/>
        <w:gridCol w:w="2900"/>
      </w:tblGrid>
      <w:tr w:rsidR="00AC7650" w:rsidRPr="005A483E" w14:paraId="35A80E46" w14:textId="77777777" w:rsidTr="00AC7650">
        <w:trPr>
          <w:trHeight w:val="530"/>
        </w:trPr>
        <w:tc>
          <w:tcPr>
            <w:tcW w:w="2414" w:type="dxa"/>
          </w:tcPr>
          <w:p w14:paraId="14D753AA" w14:textId="77777777" w:rsidR="009B3E5A" w:rsidRPr="005A483E" w:rsidRDefault="009B3E5A" w:rsidP="001E03C7">
            <w:pPr>
              <w:spacing w:line="240" w:lineRule="auto"/>
              <w:jc w:val="center"/>
              <w:rPr>
                <w:b/>
                <w:sz w:val="20"/>
                <w:szCs w:val="20"/>
              </w:rPr>
            </w:pPr>
            <w:r w:rsidRPr="005A483E">
              <w:rPr>
                <w:b/>
                <w:sz w:val="20"/>
                <w:szCs w:val="20"/>
              </w:rPr>
              <w:t>Components</w:t>
            </w:r>
          </w:p>
        </w:tc>
        <w:tc>
          <w:tcPr>
            <w:tcW w:w="2147" w:type="dxa"/>
          </w:tcPr>
          <w:p w14:paraId="23B16B50" w14:textId="77777777" w:rsidR="009B3E5A" w:rsidRDefault="009B3E5A" w:rsidP="001E03C7">
            <w:pPr>
              <w:spacing w:line="240" w:lineRule="auto"/>
              <w:jc w:val="center"/>
              <w:rPr>
                <w:b/>
                <w:sz w:val="20"/>
                <w:szCs w:val="20"/>
              </w:rPr>
            </w:pPr>
            <w:r>
              <w:rPr>
                <w:b/>
                <w:sz w:val="20"/>
                <w:szCs w:val="20"/>
              </w:rPr>
              <w:t xml:space="preserve">Failing </w:t>
            </w:r>
          </w:p>
          <w:p w14:paraId="686EABA2" w14:textId="77777777" w:rsidR="009B3E5A" w:rsidRPr="005A483E" w:rsidRDefault="009B3E5A" w:rsidP="001E03C7">
            <w:pPr>
              <w:spacing w:line="240" w:lineRule="auto"/>
              <w:jc w:val="center"/>
              <w:rPr>
                <w:b/>
                <w:sz w:val="20"/>
                <w:szCs w:val="20"/>
              </w:rPr>
            </w:pPr>
            <w:r>
              <w:rPr>
                <w:b/>
                <w:sz w:val="20"/>
                <w:szCs w:val="20"/>
              </w:rPr>
              <w:t>F</w:t>
            </w:r>
          </w:p>
        </w:tc>
        <w:tc>
          <w:tcPr>
            <w:tcW w:w="2810" w:type="dxa"/>
          </w:tcPr>
          <w:p w14:paraId="27F1ACAD" w14:textId="7D7A2B28" w:rsidR="004507D5" w:rsidRDefault="004507D5" w:rsidP="001E03C7">
            <w:pPr>
              <w:spacing w:line="240" w:lineRule="auto"/>
              <w:jc w:val="center"/>
              <w:rPr>
                <w:b/>
                <w:sz w:val="20"/>
                <w:szCs w:val="20"/>
              </w:rPr>
            </w:pPr>
            <w:r>
              <w:rPr>
                <w:b/>
                <w:sz w:val="20"/>
                <w:szCs w:val="20"/>
              </w:rPr>
              <w:t>Deficient</w:t>
            </w:r>
          </w:p>
          <w:p w14:paraId="47B73F39" w14:textId="54B2F265" w:rsidR="009B3E5A" w:rsidRPr="005A483E" w:rsidRDefault="009B3E5A" w:rsidP="001E03C7">
            <w:pPr>
              <w:spacing w:line="240" w:lineRule="auto"/>
              <w:jc w:val="center"/>
              <w:rPr>
                <w:b/>
                <w:sz w:val="20"/>
                <w:szCs w:val="20"/>
              </w:rPr>
            </w:pPr>
            <w:r>
              <w:rPr>
                <w:b/>
                <w:sz w:val="20"/>
                <w:szCs w:val="20"/>
              </w:rPr>
              <w:t>D/D+</w:t>
            </w:r>
          </w:p>
        </w:tc>
        <w:tc>
          <w:tcPr>
            <w:tcW w:w="3231" w:type="dxa"/>
          </w:tcPr>
          <w:p w14:paraId="5C015555" w14:textId="77777777" w:rsidR="009B3E5A" w:rsidRPr="005A483E" w:rsidRDefault="009B3E5A" w:rsidP="001E03C7">
            <w:pPr>
              <w:spacing w:line="240" w:lineRule="auto"/>
              <w:jc w:val="center"/>
              <w:rPr>
                <w:b/>
                <w:sz w:val="20"/>
                <w:szCs w:val="20"/>
              </w:rPr>
            </w:pPr>
            <w:r w:rsidRPr="005A483E">
              <w:rPr>
                <w:b/>
                <w:sz w:val="20"/>
                <w:szCs w:val="20"/>
              </w:rPr>
              <w:t>Unacceptable</w:t>
            </w:r>
          </w:p>
          <w:p w14:paraId="3A337FBC" w14:textId="7009F42A" w:rsidR="009B3E5A" w:rsidRPr="005A483E" w:rsidRDefault="00BD4A43" w:rsidP="001E03C7">
            <w:pPr>
              <w:spacing w:line="240" w:lineRule="auto"/>
              <w:jc w:val="center"/>
              <w:rPr>
                <w:b/>
                <w:sz w:val="20"/>
                <w:szCs w:val="20"/>
              </w:rPr>
            </w:pPr>
            <w:r>
              <w:rPr>
                <w:b/>
                <w:sz w:val="20"/>
                <w:szCs w:val="20"/>
              </w:rPr>
              <w:t>C-/</w:t>
            </w:r>
            <w:r w:rsidR="009B3E5A" w:rsidRPr="005A483E">
              <w:rPr>
                <w:b/>
                <w:sz w:val="20"/>
                <w:szCs w:val="20"/>
              </w:rPr>
              <w:t xml:space="preserve">C / </w:t>
            </w:r>
            <w:proofErr w:type="spellStart"/>
            <w:r w:rsidR="009B3E5A" w:rsidRPr="005A483E">
              <w:rPr>
                <w:b/>
                <w:sz w:val="20"/>
                <w:szCs w:val="20"/>
              </w:rPr>
              <w:t>C</w:t>
            </w:r>
            <w:proofErr w:type="spellEnd"/>
            <w:r w:rsidR="009B3E5A" w:rsidRPr="005A483E">
              <w:rPr>
                <w:b/>
                <w:sz w:val="20"/>
                <w:szCs w:val="20"/>
              </w:rPr>
              <w:t>+</w:t>
            </w:r>
          </w:p>
        </w:tc>
        <w:tc>
          <w:tcPr>
            <w:tcW w:w="3319" w:type="dxa"/>
          </w:tcPr>
          <w:p w14:paraId="64B831AD" w14:textId="77777777" w:rsidR="009B3E5A" w:rsidRDefault="009B3E5A" w:rsidP="001E03C7">
            <w:pPr>
              <w:spacing w:line="240" w:lineRule="auto"/>
              <w:jc w:val="center"/>
              <w:rPr>
                <w:b/>
                <w:sz w:val="20"/>
                <w:szCs w:val="20"/>
              </w:rPr>
            </w:pPr>
            <w:r>
              <w:rPr>
                <w:b/>
                <w:sz w:val="20"/>
                <w:szCs w:val="20"/>
              </w:rPr>
              <w:t>Acceptable</w:t>
            </w:r>
          </w:p>
          <w:p w14:paraId="0956A6A6" w14:textId="77777777" w:rsidR="009B3E5A" w:rsidRPr="005A483E" w:rsidRDefault="009B3E5A" w:rsidP="001E03C7">
            <w:pPr>
              <w:spacing w:line="240" w:lineRule="auto"/>
              <w:jc w:val="center"/>
              <w:rPr>
                <w:b/>
                <w:sz w:val="20"/>
                <w:szCs w:val="20"/>
              </w:rPr>
            </w:pPr>
            <w:r w:rsidRPr="005A483E">
              <w:rPr>
                <w:b/>
                <w:sz w:val="20"/>
                <w:szCs w:val="20"/>
              </w:rPr>
              <w:t>B- / B</w:t>
            </w:r>
          </w:p>
        </w:tc>
        <w:tc>
          <w:tcPr>
            <w:tcW w:w="2970" w:type="dxa"/>
          </w:tcPr>
          <w:p w14:paraId="5C43D7E3" w14:textId="77777777" w:rsidR="009B3E5A" w:rsidRPr="005A483E" w:rsidRDefault="009B3E5A" w:rsidP="001E03C7">
            <w:pPr>
              <w:spacing w:line="240" w:lineRule="auto"/>
              <w:jc w:val="center"/>
              <w:rPr>
                <w:b/>
                <w:sz w:val="20"/>
                <w:szCs w:val="20"/>
              </w:rPr>
            </w:pPr>
            <w:r>
              <w:rPr>
                <w:b/>
                <w:sz w:val="20"/>
                <w:szCs w:val="20"/>
              </w:rPr>
              <w:t xml:space="preserve">Very </w:t>
            </w:r>
            <w:r w:rsidRPr="005A483E">
              <w:rPr>
                <w:b/>
                <w:sz w:val="20"/>
                <w:szCs w:val="20"/>
              </w:rPr>
              <w:t>Good</w:t>
            </w:r>
          </w:p>
          <w:p w14:paraId="31BE1866" w14:textId="77777777" w:rsidR="009B3E5A" w:rsidRPr="005A483E" w:rsidRDefault="009B3E5A" w:rsidP="001E03C7">
            <w:pPr>
              <w:spacing w:line="240" w:lineRule="auto"/>
              <w:jc w:val="center"/>
              <w:rPr>
                <w:b/>
                <w:sz w:val="20"/>
                <w:szCs w:val="20"/>
              </w:rPr>
            </w:pPr>
            <w:r w:rsidRPr="005A483E">
              <w:rPr>
                <w:b/>
                <w:sz w:val="20"/>
                <w:szCs w:val="20"/>
              </w:rPr>
              <w:t>B+ / A-</w:t>
            </w:r>
          </w:p>
        </w:tc>
        <w:tc>
          <w:tcPr>
            <w:tcW w:w="2900" w:type="dxa"/>
          </w:tcPr>
          <w:p w14:paraId="64BAE156" w14:textId="77777777" w:rsidR="009B3E5A" w:rsidRPr="005A483E" w:rsidRDefault="009B3E5A" w:rsidP="001E03C7">
            <w:pPr>
              <w:spacing w:line="240" w:lineRule="auto"/>
              <w:jc w:val="center"/>
              <w:rPr>
                <w:b/>
                <w:sz w:val="20"/>
                <w:szCs w:val="20"/>
              </w:rPr>
            </w:pPr>
            <w:r w:rsidRPr="005A483E">
              <w:rPr>
                <w:b/>
                <w:sz w:val="20"/>
                <w:szCs w:val="20"/>
              </w:rPr>
              <w:t>Excellent</w:t>
            </w:r>
          </w:p>
          <w:p w14:paraId="706389BD" w14:textId="77777777" w:rsidR="009B3E5A" w:rsidRPr="005A483E" w:rsidRDefault="009B3E5A" w:rsidP="001E03C7">
            <w:pPr>
              <w:spacing w:line="240" w:lineRule="auto"/>
              <w:jc w:val="center"/>
              <w:rPr>
                <w:b/>
                <w:sz w:val="20"/>
                <w:szCs w:val="20"/>
              </w:rPr>
            </w:pPr>
            <w:r w:rsidRPr="005A483E">
              <w:rPr>
                <w:b/>
                <w:sz w:val="20"/>
                <w:szCs w:val="20"/>
              </w:rPr>
              <w:t>A</w:t>
            </w:r>
          </w:p>
        </w:tc>
      </w:tr>
      <w:tr w:rsidR="00AC7650" w:rsidRPr="005A483E" w14:paraId="70F1FD61" w14:textId="77777777" w:rsidTr="00AC7650">
        <w:trPr>
          <w:trHeight w:val="3779"/>
        </w:trPr>
        <w:tc>
          <w:tcPr>
            <w:tcW w:w="2414" w:type="dxa"/>
          </w:tcPr>
          <w:p w14:paraId="0B385B97" w14:textId="77777777" w:rsidR="009B3E5A" w:rsidRPr="005A483E" w:rsidRDefault="009B3E5A" w:rsidP="001E03C7">
            <w:pPr>
              <w:spacing w:line="240" w:lineRule="auto"/>
              <w:jc w:val="center"/>
              <w:rPr>
                <w:sz w:val="20"/>
                <w:szCs w:val="20"/>
              </w:rPr>
            </w:pPr>
          </w:p>
          <w:p w14:paraId="0C1E6043" w14:textId="77777777" w:rsidR="009B3E5A" w:rsidRPr="005A483E" w:rsidRDefault="009B3E5A" w:rsidP="001E03C7">
            <w:pPr>
              <w:spacing w:line="240" w:lineRule="auto"/>
              <w:jc w:val="center"/>
              <w:rPr>
                <w:sz w:val="20"/>
                <w:szCs w:val="20"/>
              </w:rPr>
            </w:pPr>
            <w:r w:rsidRPr="005A483E">
              <w:rPr>
                <w:b/>
                <w:sz w:val="20"/>
                <w:szCs w:val="20"/>
              </w:rPr>
              <w:t>Overall Paper Presentation:</w:t>
            </w:r>
            <w:r w:rsidRPr="005A483E">
              <w:rPr>
                <w:sz w:val="20"/>
                <w:szCs w:val="20"/>
              </w:rPr>
              <w:t xml:space="preserve"> </w:t>
            </w:r>
          </w:p>
          <w:p w14:paraId="045FAADB" w14:textId="77777777" w:rsidR="009B3E5A" w:rsidRPr="005A483E" w:rsidRDefault="009B3E5A" w:rsidP="001E03C7">
            <w:pPr>
              <w:spacing w:line="240" w:lineRule="auto"/>
              <w:jc w:val="center"/>
              <w:rPr>
                <w:sz w:val="20"/>
                <w:szCs w:val="20"/>
              </w:rPr>
            </w:pPr>
          </w:p>
          <w:p w14:paraId="652A5618" w14:textId="77777777" w:rsidR="009B3E5A" w:rsidRPr="005A483E" w:rsidRDefault="009B3E5A" w:rsidP="001E03C7">
            <w:pPr>
              <w:spacing w:line="240" w:lineRule="auto"/>
              <w:jc w:val="center"/>
              <w:rPr>
                <w:sz w:val="20"/>
                <w:szCs w:val="20"/>
              </w:rPr>
            </w:pPr>
            <w:r w:rsidRPr="005A483E">
              <w:rPr>
                <w:sz w:val="20"/>
                <w:szCs w:val="20"/>
              </w:rPr>
              <w:t xml:space="preserve">Evaluates grammar, spelling, clarity of prose, and citation style, as well as sentence and paragraph structure, flow, transitions, and organization.  </w:t>
            </w:r>
          </w:p>
          <w:p w14:paraId="2435BBF3" w14:textId="77777777" w:rsidR="009B3E5A" w:rsidRPr="005A483E" w:rsidRDefault="009B3E5A" w:rsidP="001E03C7">
            <w:pPr>
              <w:spacing w:line="240" w:lineRule="auto"/>
              <w:jc w:val="center"/>
              <w:rPr>
                <w:sz w:val="20"/>
                <w:szCs w:val="20"/>
              </w:rPr>
            </w:pPr>
          </w:p>
          <w:p w14:paraId="3C781BF7" w14:textId="77777777" w:rsidR="009B3E5A" w:rsidRPr="005A483E" w:rsidRDefault="009B3E5A" w:rsidP="001E03C7">
            <w:pPr>
              <w:spacing w:line="240" w:lineRule="auto"/>
              <w:jc w:val="center"/>
              <w:rPr>
                <w:sz w:val="20"/>
                <w:szCs w:val="20"/>
              </w:rPr>
            </w:pPr>
            <w:r w:rsidRPr="005A483E">
              <w:rPr>
                <w:sz w:val="20"/>
                <w:szCs w:val="20"/>
              </w:rPr>
              <w:t>25 %</w:t>
            </w:r>
          </w:p>
        </w:tc>
        <w:tc>
          <w:tcPr>
            <w:tcW w:w="2147" w:type="dxa"/>
          </w:tcPr>
          <w:p w14:paraId="66D59F88" w14:textId="77777777" w:rsidR="009B3E5A" w:rsidRPr="003C120C" w:rsidRDefault="009B3E5A" w:rsidP="001E03C7">
            <w:pPr>
              <w:pStyle w:val="ListParagraph"/>
              <w:numPr>
                <w:ilvl w:val="0"/>
                <w:numId w:val="4"/>
              </w:numPr>
              <w:spacing w:line="240" w:lineRule="auto"/>
              <w:ind w:left="430"/>
              <w:rPr>
                <w:sz w:val="18"/>
                <w:szCs w:val="18"/>
              </w:rPr>
            </w:pPr>
            <w:r w:rsidRPr="003C120C">
              <w:rPr>
                <w:sz w:val="18"/>
                <w:szCs w:val="18"/>
              </w:rPr>
              <w:t>Paper is impossible to read because of spelling and grammar errors</w:t>
            </w:r>
          </w:p>
          <w:p w14:paraId="2C560537" w14:textId="77777777" w:rsidR="009B3E5A" w:rsidRPr="003C120C" w:rsidRDefault="009B3E5A" w:rsidP="001E03C7">
            <w:pPr>
              <w:pStyle w:val="ListParagraph"/>
              <w:numPr>
                <w:ilvl w:val="0"/>
                <w:numId w:val="4"/>
              </w:numPr>
              <w:spacing w:line="240" w:lineRule="auto"/>
              <w:ind w:left="430"/>
              <w:rPr>
                <w:sz w:val="18"/>
                <w:szCs w:val="18"/>
              </w:rPr>
            </w:pPr>
            <w:r w:rsidRPr="003C120C">
              <w:rPr>
                <w:sz w:val="18"/>
                <w:szCs w:val="18"/>
              </w:rPr>
              <w:t>Sentences and paragraphs are not present</w:t>
            </w:r>
          </w:p>
          <w:p w14:paraId="7B12DC87" w14:textId="77777777" w:rsidR="009B3E5A" w:rsidRPr="003C120C" w:rsidRDefault="009B3E5A" w:rsidP="001E03C7">
            <w:pPr>
              <w:pStyle w:val="ListParagraph"/>
              <w:numPr>
                <w:ilvl w:val="0"/>
                <w:numId w:val="4"/>
              </w:numPr>
              <w:spacing w:line="240" w:lineRule="auto"/>
              <w:ind w:left="430"/>
              <w:rPr>
                <w:sz w:val="18"/>
                <w:szCs w:val="18"/>
              </w:rPr>
            </w:pPr>
            <w:r w:rsidRPr="003C120C">
              <w:rPr>
                <w:sz w:val="18"/>
                <w:szCs w:val="18"/>
              </w:rPr>
              <w:t>Plagiarism is present</w:t>
            </w:r>
          </w:p>
          <w:p w14:paraId="1DA3272C" w14:textId="77777777" w:rsidR="009B3E5A" w:rsidRPr="003C120C" w:rsidRDefault="009B3E5A" w:rsidP="001E03C7">
            <w:pPr>
              <w:pStyle w:val="ListParagraph"/>
              <w:numPr>
                <w:ilvl w:val="0"/>
                <w:numId w:val="4"/>
              </w:numPr>
              <w:spacing w:line="240" w:lineRule="auto"/>
              <w:ind w:left="430"/>
              <w:rPr>
                <w:sz w:val="18"/>
                <w:szCs w:val="18"/>
              </w:rPr>
            </w:pPr>
            <w:r w:rsidRPr="003C120C">
              <w:rPr>
                <w:sz w:val="18"/>
                <w:szCs w:val="18"/>
              </w:rPr>
              <w:t>Paper is extremely disorganized</w:t>
            </w:r>
          </w:p>
          <w:p w14:paraId="17228DD7" w14:textId="77777777" w:rsidR="009B3E5A" w:rsidRPr="00933C62" w:rsidRDefault="009B3E5A" w:rsidP="001E03C7">
            <w:pPr>
              <w:pStyle w:val="ListParagraph"/>
              <w:numPr>
                <w:ilvl w:val="0"/>
                <w:numId w:val="4"/>
              </w:numPr>
              <w:spacing w:line="240" w:lineRule="auto"/>
              <w:ind w:left="430"/>
              <w:rPr>
                <w:sz w:val="20"/>
                <w:szCs w:val="20"/>
              </w:rPr>
            </w:pPr>
            <w:r w:rsidRPr="003C120C">
              <w:rPr>
                <w:sz w:val="18"/>
                <w:szCs w:val="18"/>
              </w:rPr>
              <w:t xml:space="preserve">Paper uses disrespectful, abusive, threatening, or other inappropriate language </w:t>
            </w:r>
          </w:p>
        </w:tc>
        <w:tc>
          <w:tcPr>
            <w:tcW w:w="2810" w:type="dxa"/>
          </w:tcPr>
          <w:p w14:paraId="23A83631" w14:textId="77777777" w:rsidR="009B3E5A" w:rsidRPr="00B6118E" w:rsidRDefault="009B3E5A" w:rsidP="001E03C7">
            <w:pPr>
              <w:pStyle w:val="ListParagraph"/>
              <w:numPr>
                <w:ilvl w:val="0"/>
                <w:numId w:val="4"/>
              </w:numPr>
              <w:spacing w:line="240" w:lineRule="auto"/>
              <w:rPr>
                <w:sz w:val="18"/>
                <w:szCs w:val="18"/>
              </w:rPr>
            </w:pPr>
            <w:r w:rsidRPr="00B6118E">
              <w:rPr>
                <w:sz w:val="18"/>
                <w:szCs w:val="18"/>
              </w:rPr>
              <w:t>Constant errors in spelling or punctuation</w:t>
            </w:r>
            <w:r>
              <w:rPr>
                <w:sz w:val="18"/>
                <w:szCs w:val="18"/>
              </w:rPr>
              <w:t xml:space="preserve"> that make the paper nearly impossible to read</w:t>
            </w:r>
          </w:p>
          <w:p w14:paraId="0733BB6A" w14:textId="77777777" w:rsidR="009B3E5A" w:rsidRPr="00B6118E" w:rsidRDefault="009B3E5A" w:rsidP="001E03C7">
            <w:pPr>
              <w:pStyle w:val="ListParagraph"/>
              <w:numPr>
                <w:ilvl w:val="0"/>
                <w:numId w:val="4"/>
              </w:numPr>
              <w:spacing w:line="240" w:lineRule="auto"/>
              <w:rPr>
                <w:sz w:val="18"/>
                <w:szCs w:val="18"/>
              </w:rPr>
            </w:pPr>
            <w:r w:rsidRPr="00B6118E">
              <w:rPr>
                <w:sz w:val="18"/>
                <w:szCs w:val="18"/>
              </w:rPr>
              <w:t>Sentence structure is sloppy and unreadable</w:t>
            </w:r>
          </w:p>
          <w:p w14:paraId="66A97B2A" w14:textId="77777777" w:rsidR="009B3E5A" w:rsidRPr="00B6118E" w:rsidRDefault="009B3E5A" w:rsidP="001E03C7">
            <w:pPr>
              <w:pStyle w:val="ListParagraph"/>
              <w:numPr>
                <w:ilvl w:val="0"/>
                <w:numId w:val="4"/>
              </w:numPr>
              <w:spacing w:line="240" w:lineRule="auto"/>
              <w:rPr>
                <w:sz w:val="18"/>
                <w:szCs w:val="18"/>
              </w:rPr>
            </w:pPr>
            <w:r w:rsidRPr="00B6118E">
              <w:rPr>
                <w:sz w:val="18"/>
                <w:szCs w:val="18"/>
              </w:rPr>
              <w:t>No citations present, or paper demonstrates incorrect understanding of how citations work</w:t>
            </w:r>
          </w:p>
          <w:p w14:paraId="0EE6FA2A" w14:textId="77777777" w:rsidR="009B3E5A" w:rsidRPr="00B6118E" w:rsidRDefault="009B3E5A" w:rsidP="001E03C7">
            <w:pPr>
              <w:pStyle w:val="ListParagraph"/>
              <w:numPr>
                <w:ilvl w:val="0"/>
                <w:numId w:val="4"/>
              </w:numPr>
              <w:spacing w:line="240" w:lineRule="auto"/>
              <w:rPr>
                <w:sz w:val="18"/>
                <w:szCs w:val="18"/>
              </w:rPr>
            </w:pPr>
            <w:r w:rsidRPr="00B6118E">
              <w:rPr>
                <w:sz w:val="18"/>
                <w:szCs w:val="18"/>
              </w:rPr>
              <w:t>Very unclear presentation of concepts</w:t>
            </w:r>
          </w:p>
          <w:p w14:paraId="4E17D30E" w14:textId="77777777" w:rsidR="009B3E5A" w:rsidRPr="00B6118E" w:rsidRDefault="009B3E5A" w:rsidP="001E03C7">
            <w:pPr>
              <w:pStyle w:val="ListParagraph"/>
              <w:numPr>
                <w:ilvl w:val="0"/>
                <w:numId w:val="4"/>
              </w:numPr>
              <w:spacing w:line="240" w:lineRule="auto"/>
              <w:rPr>
                <w:sz w:val="18"/>
                <w:szCs w:val="18"/>
              </w:rPr>
            </w:pPr>
            <w:r w:rsidRPr="00B6118E">
              <w:rPr>
                <w:sz w:val="18"/>
                <w:szCs w:val="18"/>
              </w:rPr>
              <w:t>Few/no transitions</w:t>
            </w:r>
          </w:p>
          <w:p w14:paraId="0308A9F7" w14:textId="77777777" w:rsidR="009B3E5A" w:rsidRPr="00B6118E" w:rsidRDefault="009B3E5A" w:rsidP="001E03C7">
            <w:pPr>
              <w:pStyle w:val="ListParagraph"/>
              <w:numPr>
                <w:ilvl w:val="0"/>
                <w:numId w:val="4"/>
              </w:numPr>
              <w:spacing w:line="240" w:lineRule="auto"/>
              <w:rPr>
                <w:sz w:val="18"/>
                <w:szCs w:val="18"/>
              </w:rPr>
            </w:pPr>
            <w:r w:rsidRPr="00B6118E">
              <w:rPr>
                <w:sz w:val="18"/>
                <w:szCs w:val="18"/>
              </w:rPr>
              <w:t>Very disorganized presentation</w:t>
            </w:r>
          </w:p>
          <w:p w14:paraId="7E6D0F17" w14:textId="77777777" w:rsidR="009B3E5A" w:rsidRPr="009555C3" w:rsidRDefault="009B3E5A" w:rsidP="001E03C7">
            <w:pPr>
              <w:pStyle w:val="ListParagraph"/>
              <w:numPr>
                <w:ilvl w:val="0"/>
                <w:numId w:val="4"/>
              </w:numPr>
              <w:spacing w:line="240" w:lineRule="auto"/>
              <w:rPr>
                <w:sz w:val="20"/>
                <w:szCs w:val="20"/>
              </w:rPr>
            </w:pPr>
            <w:r>
              <w:rPr>
                <w:sz w:val="18"/>
                <w:szCs w:val="18"/>
              </w:rPr>
              <w:t>Constant use of cliché, colloquialism, or informal language</w:t>
            </w:r>
          </w:p>
        </w:tc>
        <w:tc>
          <w:tcPr>
            <w:tcW w:w="3231" w:type="dxa"/>
          </w:tcPr>
          <w:p w14:paraId="38E8E590"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many errors in spelling or punctuation</w:t>
            </w:r>
          </w:p>
          <w:p w14:paraId="59BB879F"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sentence structure showing carelessness</w:t>
            </w:r>
          </w:p>
          <w:p w14:paraId="0A4ED574"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incorrect citation style</w:t>
            </w:r>
          </w:p>
          <w:p w14:paraId="0D5F6BD5"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unclear presentation of concepts</w:t>
            </w:r>
          </w:p>
          <w:p w14:paraId="20B86FB2"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 xml:space="preserve">few organizational cues </w:t>
            </w:r>
          </w:p>
          <w:p w14:paraId="5EA1C4AC"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 xml:space="preserve">unclear transitions </w:t>
            </w:r>
          </w:p>
          <w:p w14:paraId="7F02DF7C"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disorganized presentation</w:t>
            </w:r>
          </w:p>
          <w:p w14:paraId="2C44928E" w14:textId="77777777" w:rsidR="009B3E5A" w:rsidRDefault="009B3E5A" w:rsidP="001E03C7">
            <w:pPr>
              <w:pStyle w:val="ListParagraph"/>
              <w:numPr>
                <w:ilvl w:val="0"/>
                <w:numId w:val="1"/>
              </w:numPr>
              <w:spacing w:line="240" w:lineRule="auto"/>
              <w:ind w:left="157" w:hanging="157"/>
              <w:rPr>
                <w:sz w:val="20"/>
                <w:szCs w:val="20"/>
              </w:rPr>
            </w:pPr>
            <w:r w:rsidRPr="005A483E">
              <w:rPr>
                <w:sz w:val="20"/>
                <w:szCs w:val="20"/>
              </w:rPr>
              <w:t>overuse of clichés, idioms and colloquialisms</w:t>
            </w:r>
          </w:p>
          <w:p w14:paraId="5DB72AD3" w14:textId="77777777" w:rsidR="009B3E5A" w:rsidRPr="005A483E" w:rsidRDefault="009B3E5A" w:rsidP="001E03C7">
            <w:pPr>
              <w:pStyle w:val="ListParagraph"/>
              <w:spacing w:line="240" w:lineRule="auto"/>
              <w:ind w:left="157"/>
              <w:rPr>
                <w:sz w:val="20"/>
                <w:szCs w:val="20"/>
              </w:rPr>
            </w:pPr>
          </w:p>
        </w:tc>
        <w:tc>
          <w:tcPr>
            <w:tcW w:w="3319" w:type="dxa"/>
          </w:tcPr>
          <w:p w14:paraId="56F2C74E"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several errors in spelling or punctuation</w:t>
            </w:r>
          </w:p>
          <w:p w14:paraId="3AD4CF55"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sentence structure needs improving</w:t>
            </w:r>
          </w:p>
          <w:p w14:paraId="1122BB1C"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poor citation style</w:t>
            </w:r>
          </w:p>
          <w:p w14:paraId="7C70E2BB"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unclear transitions and sequencing</w:t>
            </w:r>
          </w:p>
          <w:p w14:paraId="11B71DAB"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organizational cues, transitions, and presentation acceptable, but could improve</w:t>
            </w:r>
          </w:p>
          <w:p w14:paraId="38F9D4CE" w14:textId="77777777" w:rsidR="009B3E5A" w:rsidRDefault="009B3E5A" w:rsidP="001E03C7">
            <w:pPr>
              <w:pStyle w:val="ListParagraph"/>
              <w:numPr>
                <w:ilvl w:val="0"/>
                <w:numId w:val="1"/>
              </w:numPr>
              <w:spacing w:line="240" w:lineRule="auto"/>
              <w:ind w:left="157" w:hanging="157"/>
              <w:rPr>
                <w:sz w:val="20"/>
                <w:szCs w:val="20"/>
              </w:rPr>
            </w:pPr>
            <w:r>
              <w:rPr>
                <w:sz w:val="20"/>
                <w:szCs w:val="20"/>
              </w:rPr>
              <w:t>some</w:t>
            </w:r>
            <w:r w:rsidRPr="005A483E">
              <w:rPr>
                <w:sz w:val="20"/>
                <w:szCs w:val="20"/>
              </w:rPr>
              <w:t xml:space="preserve"> use of jargon, clichés, idioms and colloquialisms</w:t>
            </w:r>
          </w:p>
          <w:p w14:paraId="6365B8B4" w14:textId="77777777" w:rsidR="009B3E5A" w:rsidRPr="005A483E" w:rsidRDefault="009B3E5A" w:rsidP="001E03C7">
            <w:pPr>
              <w:pStyle w:val="ListParagraph"/>
              <w:spacing w:line="240" w:lineRule="auto"/>
              <w:ind w:left="157"/>
              <w:rPr>
                <w:sz w:val="20"/>
                <w:szCs w:val="20"/>
              </w:rPr>
            </w:pPr>
          </w:p>
        </w:tc>
        <w:tc>
          <w:tcPr>
            <w:tcW w:w="2970" w:type="dxa"/>
          </w:tcPr>
          <w:p w14:paraId="506BB160"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 xml:space="preserve">one or two overlooked errors in spelling and punctuation </w:t>
            </w:r>
          </w:p>
          <w:p w14:paraId="4E807D80"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sentence structure could improve</w:t>
            </w:r>
          </w:p>
          <w:p w14:paraId="325B783C"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few mistakes in citation style</w:t>
            </w:r>
          </w:p>
          <w:p w14:paraId="7A205C60"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smooth transitions</w:t>
            </w:r>
          </w:p>
          <w:p w14:paraId="4684D320"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lacking 1 or 2 organizational cues, but overall paper is well organized</w:t>
            </w:r>
          </w:p>
          <w:p w14:paraId="70A43D07" w14:textId="77777777" w:rsidR="009B3E5A" w:rsidRDefault="009B3E5A" w:rsidP="001E03C7">
            <w:pPr>
              <w:pStyle w:val="ListParagraph"/>
              <w:numPr>
                <w:ilvl w:val="0"/>
                <w:numId w:val="1"/>
              </w:numPr>
              <w:spacing w:line="240" w:lineRule="auto"/>
              <w:ind w:left="157" w:hanging="157"/>
              <w:rPr>
                <w:sz w:val="20"/>
                <w:szCs w:val="20"/>
              </w:rPr>
            </w:pPr>
            <w:r w:rsidRPr="005A483E">
              <w:rPr>
                <w:sz w:val="20"/>
                <w:szCs w:val="20"/>
              </w:rPr>
              <w:t>1 or 2 uses of jargon, clichés, idioms and colloquialisms</w:t>
            </w:r>
          </w:p>
          <w:p w14:paraId="67C61D8B" w14:textId="77777777" w:rsidR="009B3E5A" w:rsidRPr="005A483E" w:rsidRDefault="009B3E5A" w:rsidP="001E03C7">
            <w:pPr>
              <w:pStyle w:val="ListParagraph"/>
              <w:spacing w:line="240" w:lineRule="auto"/>
              <w:ind w:left="157"/>
              <w:rPr>
                <w:sz w:val="20"/>
                <w:szCs w:val="20"/>
              </w:rPr>
            </w:pPr>
          </w:p>
        </w:tc>
        <w:tc>
          <w:tcPr>
            <w:tcW w:w="2900" w:type="dxa"/>
          </w:tcPr>
          <w:p w14:paraId="36683BD5"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one or no errors in spelling and punctuation</w:t>
            </w:r>
          </w:p>
          <w:p w14:paraId="57CC2827"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excellent sentence structure</w:t>
            </w:r>
          </w:p>
          <w:p w14:paraId="4E2D4ED6"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one or no mistakes in citation style</w:t>
            </w:r>
          </w:p>
          <w:p w14:paraId="3B364C72"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helpful organizational cues</w:t>
            </w:r>
          </w:p>
          <w:p w14:paraId="2D1F900D"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excellent transitions</w:t>
            </w:r>
          </w:p>
          <w:p w14:paraId="2EE60602"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well organized</w:t>
            </w:r>
          </w:p>
          <w:p w14:paraId="498158E9" w14:textId="77777777" w:rsidR="009B3E5A" w:rsidRDefault="009B3E5A" w:rsidP="001E03C7">
            <w:pPr>
              <w:pStyle w:val="ListParagraph"/>
              <w:numPr>
                <w:ilvl w:val="0"/>
                <w:numId w:val="1"/>
              </w:numPr>
              <w:spacing w:line="240" w:lineRule="auto"/>
              <w:ind w:left="157" w:hanging="157"/>
              <w:rPr>
                <w:sz w:val="20"/>
                <w:szCs w:val="20"/>
              </w:rPr>
            </w:pPr>
            <w:r w:rsidRPr="005A483E">
              <w:rPr>
                <w:sz w:val="20"/>
                <w:szCs w:val="20"/>
              </w:rPr>
              <w:t>1 or no uses of jargon, clichés, idioms and colloquialisms</w:t>
            </w:r>
          </w:p>
          <w:p w14:paraId="023CC8DA" w14:textId="77777777" w:rsidR="009B3E5A" w:rsidRPr="005A483E" w:rsidRDefault="009B3E5A" w:rsidP="001E03C7">
            <w:pPr>
              <w:pStyle w:val="ListParagraph"/>
              <w:spacing w:line="240" w:lineRule="auto"/>
              <w:ind w:left="157"/>
              <w:rPr>
                <w:sz w:val="20"/>
                <w:szCs w:val="20"/>
              </w:rPr>
            </w:pPr>
          </w:p>
        </w:tc>
      </w:tr>
      <w:tr w:rsidR="00AC7650" w:rsidRPr="005A483E" w14:paraId="65475D19" w14:textId="77777777" w:rsidTr="00AC7650">
        <w:trPr>
          <w:trHeight w:val="1656"/>
        </w:trPr>
        <w:tc>
          <w:tcPr>
            <w:tcW w:w="2414" w:type="dxa"/>
          </w:tcPr>
          <w:p w14:paraId="0E925633" w14:textId="77777777" w:rsidR="009B3E5A" w:rsidRPr="005A483E" w:rsidRDefault="009B3E5A" w:rsidP="001E03C7">
            <w:pPr>
              <w:spacing w:line="240" w:lineRule="auto"/>
              <w:jc w:val="center"/>
              <w:rPr>
                <w:sz w:val="20"/>
                <w:szCs w:val="20"/>
              </w:rPr>
            </w:pPr>
          </w:p>
          <w:p w14:paraId="1F01928F" w14:textId="77777777" w:rsidR="009B3E5A" w:rsidRPr="005A483E" w:rsidRDefault="009B3E5A" w:rsidP="001E03C7">
            <w:pPr>
              <w:spacing w:line="240" w:lineRule="auto"/>
              <w:jc w:val="center"/>
              <w:rPr>
                <w:b/>
                <w:sz w:val="20"/>
                <w:szCs w:val="20"/>
              </w:rPr>
            </w:pPr>
            <w:r w:rsidRPr="005A483E">
              <w:rPr>
                <w:b/>
                <w:sz w:val="20"/>
                <w:szCs w:val="20"/>
              </w:rPr>
              <w:t xml:space="preserve">Engagement with </w:t>
            </w:r>
          </w:p>
          <w:p w14:paraId="1A603BFD" w14:textId="77777777" w:rsidR="009B3E5A" w:rsidRPr="005A483E" w:rsidRDefault="009B3E5A" w:rsidP="001E03C7">
            <w:pPr>
              <w:spacing w:line="240" w:lineRule="auto"/>
              <w:jc w:val="center"/>
              <w:rPr>
                <w:b/>
                <w:sz w:val="20"/>
                <w:szCs w:val="20"/>
              </w:rPr>
            </w:pPr>
            <w:r w:rsidRPr="005A483E">
              <w:rPr>
                <w:b/>
                <w:sz w:val="20"/>
                <w:szCs w:val="20"/>
              </w:rPr>
              <w:t>Primary Sources:</w:t>
            </w:r>
          </w:p>
          <w:p w14:paraId="78EA09AF" w14:textId="77777777" w:rsidR="009B3E5A" w:rsidRPr="005A483E" w:rsidRDefault="009B3E5A" w:rsidP="001E03C7">
            <w:pPr>
              <w:spacing w:line="240" w:lineRule="auto"/>
              <w:jc w:val="center"/>
              <w:rPr>
                <w:b/>
                <w:sz w:val="20"/>
                <w:szCs w:val="20"/>
              </w:rPr>
            </w:pPr>
          </w:p>
          <w:p w14:paraId="4582884B" w14:textId="77777777" w:rsidR="009B3E5A" w:rsidRPr="005A483E" w:rsidRDefault="009B3E5A" w:rsidP="001E03C7">
            <w:pPr>
              <w:spacing w:line="240" w:lineRule="auto"/>
              <w:jc w:val="center"/>
              <w:rPr>
                <w:sz w:val="20"/>
                <w:szCs w:val="20"/>
              </w:rPr>
            </w:pPr>
            <w:r w:rsidRPr="005A483E">
              <w:rPr>
                <w:sz w:val="20"/>
                <w:szCs w:val="20"/>
              </w:rPr>
              <w:t xml:space="preserve">Does the paper use the sources </w:t>
            </w:r>
            <w:r>
              <w:rPr>
                <w:sz w:val="20"/>
                <w:szCs w:val="20"/>
              </w:rPr>
              <w:t xml:space="preserve">effectively in </w:t>
            </w:r>
            <w:r w:rsidRPr="005A483E">
              <w:rPr>
                <w:sz w:val="20"/>
                <w:szCs w:val="20"/>
              </w:rPr>
              <w:t>answer</w:t>
            </w:r>
            <w:r>
              <w:rPr>
                <w:sz w:val="20"/>
                <w:szCs w:val="20"/>
              </w:rPr>
              <w:t>ing</w:t>
            </w:r>
            <w:r w:rsidRPr="005A483E">
              <w:rPr>
                <w:sz w:val="20"/>
                <w:szCs w:val="20"/>
              </w:rPr>
              <w:t xml:space="preserve"> the </w:t>
            </w:r>
            <w:r>
              <w:rPr>
                <w:sz w:val="20"/>
                <w:szCs w:val="20"/>
              </w:rPr>
              <w:t>questions</w:t>
            </w:r>
            <w:r w:rsidRPr="005A483E">
              <w:rPr>
                <w:sz w:val="20"/>
                <w:szCs w:val="20"/>
              </w:rPr>
              <w:t xml:space="preserve"> </w:t>
            </w:r>
            <w:r>
              <w:rPr>
                <w:sz w:val="20"/>
                <w:szCs w:val="20"/>
              </w:rPr>
              <w:t xml:space="preserve">mentioned in the </w:t>
            </w:r>
            <w:proofErr w:type="gramStart"/>
            <w:r>
              <w:rPr>
                <w:sz w:val="20"/>
                <w:szCs w:val="20"/>
              </w:rPr>
              <w:t>prompt</w:t>
            </w:r>
            <w:proofErr w:type="gramEnd"/>
          </w:p>
          <w:p w14:paraId="3BB379B1" w14:textId="77777777" w:rsidR="009B3E5A" w:rsidRPr="005A483E" w:rsidRDefault="009B3E5A" w:rsidP="001E03C7">
            <w:pPr>
              <w:spacing w:line="240" w:lineRule="auto"/>
              <w:jc w:val="center"/>
              <w:rPr>
                <w:sz w:val="20"/>
                <w:szCs w:val="20"/>
              </w:rPr>
            </w:pPr>
          </w:p>
          <w:p w14:paraId="6F5049F9" w14:textId="77777777" w:rsidR="009B3E5A" w:rsidRPr="005A483E" w:rsidRDefault="009B3E5A" w:rsidP="001E03C7">
            <w:pPr>
              <w:spacing w:line="240" w:lineRule="auto"/>
              <w:jc w:val="center"/>
              <w:rPr>
                <w:sz w:val="20"/>
                <w:szCs w:val="20"/>
              </w:rPr>
            </w:pPr>
            <w:r w:rsidRPr="005A483E">
              <w:rPr>
                <w:sz w:val="20"/>
                <w:szCs w:val="20"/>
              </w:rPr>
              <w:t>35%</w:t>
            </w:r>
          </w:p>
          <w:p w14:paraId="7632CB04" w14:textId="77777777" w:rsidR="009B3E5A" w:rsidRPr="005A483E" w:rsidRDefault="009B3E5A" w:rsidP="001E03C7">
            <w:pPr>
              <w:spacing w:line="240" w:lineRule="auto"/>
              <w:jc w:val="center"/>
              <w:rPr>
                <w:sz w:val="20"/>
                <w:szCs w:val="20"/>
              </w:rPr>
            </w:pPr>
          </w:p>
        </w:tc>
        <w:tc>
          <w:tcPr>
            <w:tcW w:w="2147" w:type="dxa"/>
          </w:tcPr>
          <w:p w14:paraId="5E0EBE98" w14:textId="77777777" w:rsidR="00AC7650" w:rsidRDefault="00AC7650" w:rsidP="00AC7650">
            <w:pPr>
              <w:pStyle w:val="ListParagraph"/>
              <w:spacing w:line="240" w:lineRule="auto"/>
              <w:ind w:left="430"/>
              <w:rPr>
                <w:sz w:val="20"/>
                <w:szCs w:val="20"/>
              </w:rPr>
            </w:pPr>
          </w:p>
          <w:p w14:paraId="15A35882" w14:textId="77777777" w:rsidR="009B3E5A" w:rsidRDefault="009B3E5A" w:rsidP="001E03C7">
            <w:pPr>
              <w:pStyle w:val="ListParagraph"/>
              <w:numPr>
                <w:ilvl w:val="0"/>
                <w:numId w:val="7"/>
              </w:numPr>
              <w:spacing w:line="240" w:lineRule="auto"/>
              <w:ind w:left="430"/>
              <w:rPr>
                <w:sz w:val="20"/>
                <w:szCs w:val="20"/>
              </w:rPr>
            </w:pPr>
            <w:r>
              <w:rPr>
                <w:sz w:val="20"/>
                <w:szCs w:val="20"/>
              </w:rPr>
              <w:t>Paper does not engage any relevant sources</w:t>
            </w:r>
          </w:p>
          <w:p w14:paraId="3687370A" w14:textId="77777777" w:rsidR="009B3E5A" w:rsidRDefault="009B3E5A" w:rsidP="001E03C7">
            <w:pPr>
              <w:pStyle w:val="ListParagraph"/>
              <w:numPr>
                <w:ilvl w:val="0"/>
                <w:numId w:val="7"/>
              </w:numPr>
              <w:spacing w:line="240" w:lineRule="auto"/>
              <w:ind w:left="430"/>
              <w:rPr>
                <w:sz w:val="20"/>
                <w:szCs w:val="20"/>
              </w:rPr>
            </w:pPr>
            <w:r>
              <w:rPr>
                <w:sz w:val="20"/>
                <w:szCs w:val="20"/>
              </w:rPr>
              <w:t>Paper does not address the prompt or course material</w:t>
            </w:r>
          </w:p>
          <w:p w14:paraId="7C573CDE" w14:textId="77777777" w:rsidR="009B3E5A" w:rsidRPr="003C120C" w:rsidRDefault="009B3E5A" w:rsidP="001E03C7">
            <w:pPr>
              <w:pStyle w:val="ListParagraph"/>
              <w:spacing w:line="240" w:lineRule="auto"/>
              <w:ind w:left="430"/>
              <w:rPr>
                <w:sz w:val="20"/>
                <w:szCs w:val="20"/>
              </w:rPr>
            </w:pPr>
          </w:p>
        </w:tc>
        <w:tc>
          <w:tcPr>
            <w:tcW w:w="2810" w:type="dxa"/>
          </w:tcPr>
          <w:p w14:paraId="39C7005E" w14:textId="77777777" w:rsidR="009B3E5A" w:rsidRDefault="009B3E5A" w:rsidP="001E03C7">
            <w:pPr>
              <w:spacing w:line="240" w:lineRule="auto"/>
              <w:rPr>
                <w:sz w:val="20"/>
                <w:szCs w:val="20"/>
              </w:rPr>
            </w:pPr>
          </w:p>
          <w:p w14:paraId="2265E965" w14:textId="77777777" w:rsidR="009B3E5A" w:rsidRDefault="009B3E5A" w:rsidP="001E03C7">
            <w:pPr>
              <w:pStyle w:val="ListParagraph"/>
              <w:numPr>
                <w:ilvl w:val="0"/>
                <w:numId w:val="5"/>
              </w:numPr>
              <w:spacing w:line="240" w:lineRule="auto"/>
              <w:rPr>
                <w:sz w:val="20"/>
                <w:szCs w:val="20"/>
              </w:rPr>
            </w:pPr>
            <w:r>
              <w:rPr>
                <w:sz w:val="20"/>
                <w:szCs w:val="20"/>
              </w:rPr>
              <w:t>Peripheral engagement with primary sources</w:t>
            </w:r>
          </w:p>
          <w:p w14:paraId="3AB799F7" w14:textId="77777777" w:rsidR="009B3E5A" w:rsidRDefault="009B3E5A" w:rsidP="001E03C7">
            <w:pPr>
              <w:pStyle w:val="ListParagraph"/>
              <w:numPr>
                <w:ilvl w:val="0"/>
                <w:numId w:val="5"/>
              </w:numPr>
              <w:spacing w:line="240" w:lineRule="auto"/>
              <w:rPr>
                <w:sz w:val="20"/>
                <w:szCs w:val="20"/>
              </w:rPr>
            </w:pPr>
            <w:r>
              <w:rPr>
                <w:sz w:val="20"/>
                <w:szCs w:val="20"/>
              </w:rPr>
              <w:t>Paper presents primary material from another class or an incorrect historical period</w:t>
            </w:r>
          </w:p>
          <w:p w14:paraId="309A5D24" w14:textId="77777777" w:rsidR="009B3E5A" w:rsidRPr="006A6F6E" w:rsidRDefault="009B3E5A" w:rsidP="001E03C7">
            <w:pPr>
              <w:pStyle w:val="ListParagraph"/>
              <w:numPr>
                <w:ilvl w:val="0"/>
                <w:numId w:val="5"/>
              </w:numPr>
              <w:spacing w:line="240" w:lineRule="auto"/>
              <w:rPr>
                <w:sz w:val="20"/>
                <w:szCs w:val="20"/>
              </w:rPr>
            </w:pPr>
            <w:r>
              <w:rPr>
                <w:sz w:val="20"/>
                <w:szCs w:val="20"/>
              </w:rPr>
              <w:t>Paper engages sources neither mentioned in the prompt nor relevant to the prompt</w:t>
            </w:r>
          </w:p>
        </w:tc>
        <w:tc>
          <w:tcPr>
            <w:tcW w:w="3231" w:type="dxa"/>
          </w:tcPr>
          <w:p w14:paraId="76B2B48B" w14:textId="77777777" w:rsidR="00AC7650" w:rsidRDefault="00AC7650" w:rsidP="00AC7650">
            <w:pPr>
              <w:pStyle w:val="ListParagraph"/>
              <w:spacing w:line="240" w:lineRule="auto"/>
              <w:ind w:left="157"/>
              <w:rPr>
                <w:sz w:val="20"/>
                <w:szCs w:val="20"/>
              </w:rPr>
            </w:pPr>
          </w:p>
          <w:p w14:paraId="2CF401B3" w14:textId="77777777" w:rsidR="009B3E5A" w:rsidRPr="005A483E" w:rsidRDefault="009B3E5A" w:rsidP="001E03C7">
            <w:pPr>
              <w:pStyle w:val="ListParagraph"/>
              <w:numPr>
                <w:ilvl w:val="0"/>
                <w:numId w:val="1"/>
              </w:numPr>
              <w:spacing w:line="240" w:lineRule="auto"/>
              <w:ind w:left="157" w:hanging="157"/>
              <w:rPr>
                <w:sz w:val="20"/>
                <w:szCs w:val="20"/>
              </w:rPr>
            </w:pPr>
            <w:r>
              <w:rPr>
                <w:sz w:val="20"/>
                <w:szCs w:val="20"/>
              </w:rPr>
              <w:t xml:space="preserve">Little </w:t>
            </w:r>
            <w:r w:rsidRPr="005A483E">
              <w:rPr>
                <w:sz w:val="20"/>
                <w:szCs w:val="20"/>
              </w:rPr>
              <w:t>mention of primary sources</w:t>
            </w:r>
          </w:p>
          <w:p w14:paraId="27F1FEC7"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lacking reflection on or engagement with sources</w:t>
            </w:r>
          </w:p>
          <w:p w14:paraId="09C7EE77"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engagement with sources not relevant to the prompt</w:t>
            </w:r>
          </w:p>
        </w:tc>
        <w:tc>
          <w:tcPr>
            <w:tcW w:w="3319" w:type="dxa"/>
          </w:tcPr>
          <w:p w14:paraId="40C524D8" w14:textId="77777777" w:rsidR="00AC7650" w:rsidRDefault="00AC7650" w:rsidP="00AC7650">
            <w:pPr>
              <w:pStyle w:val="ListParagraph"/>
              <w:spacing w:line="240" w:lineRule="auto"/>
              <w:ind w:left="157"/>
              <w:rPr>
                <w:sz w:val="20"/>
                <w:szCs w:val="20"/>
              </w:rPr>
            </w:pPr>
          </w:p>
          <w:p w14:paraId="5613FA5C"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some reflection on and engagement with sources</w:t>
            </w:r>
          </w:p>
          <w:p w14:paraId="57787EED" w14:textId="77777777" w:rsidR="009B3E5A" w:rsidRPr="005A483E" w:rsidRDefault="009B3E5A" w:rsidP="001E03C7">
            <w:pPr>
              <w:pStyle w:val="ListParagraph"/>
              <w:numPr>
                <w:ilvl w:val="0"/>
                <w:numId w:val="1"/>
              </w:numPr>
              <w:spacing w:line="240" w:lineRule="auto"/>
              <w:ind w:left="157" w:hanging="157"/>
              <w:rPr>
                <w:sz w:val="20"/>
                <w:szCs w:val="20"/>
              </w:rPr>
            </w:pPr>
            <w:r>
              <w:rPr>
                <w:sz w:val="20"/>
                <w:szCs w:val="20"/>
              </w:rPr>
              <w:t>reflection and engagement do not always relate back to or support the larger argument or thesis</w:t>
            </w:r>
          </w:p>
          <w:p w14:paraId="44AA2C54"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no use of quotations or summaries of sources</w:t>
            </w:r>
          </w:p>
          <w:p w14:paraId="4F737160"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engagement with sources attempts to develop a larger argument</w:t>
            </w:r>
            <w:r>
              <w:rPr>
                <w:sz w:val="20"/>
                <w:szCs w:val="20"/>
              </w:rPr>
              <w:t>,</w:t>
            </w:r>
            <w:r w:rsidRPr="005A483E">
              <w:rPr>
                <w:sz w:val="20"/>
                <w:szCs w:val="20"/>
              </w:rPr>
              <w:t xml:space="preserve"> </w:t>
            </w:r>
            <w:r>
              <w:rPr>
                <w:sz w:val="20"/>
                <w:szCs w:val="20"/>
              </w:rPr>
              <w:t>but falls short of supporting the argument</w:t>
            </w:r>
          </w:p>
          <w:p w14:paraId="1AD14811" w14:textId="77777777" w:rsidR="009B3E5A" w:rsidRPr="005A483E" w:rsidRDefault="009B3E5A" w:rsidP="001E03C7">
            <w:pPr>
              <w:spacing w:line="240" w:lineRule="auto"/>
              <w:rPr>
                <w:sz w:val="20"/>
                <w:szCs w:val="20"/>
              </w:rPr>
            </w:pPr>
          </w:p>
        </w:tc>
        <w:tc>
          <w:tcPr>
            <w:tcW w:w="2970" w:type="dxa"/>
          </w:tcPr>
          <w:p w14:paraId="69C685FF" w14:textId="77777777" w:rsidR="009B3E5A" w:rsidRDefault="009B3E5A" w:rsidP="001E03C7">
            <w:pPr>
              <w:pStyle w:val="ListParagraph"/>
              <w:numPr>
                <w:ilvl w:val="0"/>
                <w:numId w:val="1"/>
              </w:numPr>
              <w:spacing w:line="240" w:lineRule="auto"/>
              <w:ind w:left="157" w:hanging="157"/>
              <w:rPr>
                <w:sz w:val="20"/>
                <w:szCs w:val="20"/>
              </w:rPr>
            </w:pPr>
            <w:r w:rsidRPr="00FA75CD">
              <w:rPr>
                <w:sz w:val="20"/>
                <w:szCs w:val="20"/>
              </w:rPr>
              <w:t xml:space="preserve">use of quotations </w:t>
            </w:r>
            <w:r>
              <w:rPr>
                <w:sz w:val="20"/>
                <w:szCs w:val="20"/>
              </w:rPr>
              <w:t>and</w:t>
            </w:r>
            <w:r w:rsidRPr="00FA75CD">
              <w:rPr>
                <w:sz w:val="20"/>
                <w:szCs w:val="20"/>
              </w:rPr>
              <w:t xml:space="preserve"> summaries</w:t>
            </w:r>
            <w:r>
              <w:rPr>
                <w:sz w:val="20"/>
                <w:szCs w:val="20"/>
              </w:rPr>
              <w:t xml:space="preserve"> of sources, but they need more </w:t>
            </w:r>
            <w:r w:rsidRPr="00FA75CD">
              <w:rPr>
                <w:sz w:val="20"/>
                <w:szCs w:val="20"/>
              </w:rPr>
              <w:t>explanation</w:t>
            </w:r>
          </w:p>
          <w:p w14:paraId="000F6EF8" w14:textId="77777777" w:rsidR="009B3E5A" w:rsidRPr="00FA75CD" w:rsidRDefault="009B3E5A" w:rsidP="001E03C7">
            <w:pPr>
              <w:pStyle w:val="ListParagraph"/>
              <w:numPr>
                <w:ilvl w:val="0"/>
                <w:numId w:val="1"/>
              </w:numPr>
              <w:spacing w:line="240" w:lineRule="auto"/>
              <w:ind w:left="157" w:hanging="157"/>
              <w:rPr>
                <w:sz w:val="20"/>
                <w:szCs w:val="20"/>
              </w:rPr>
            </w:pPr>
            <w:r w:rsidRPr="00FA75CD">
              <w:rPr>
                <w:sz w:val="20"/>
                <w:szCs w:val="20"/>
              </w:rPr>
              <w:t>thoughtful and consistent reflection, but does not always relate reflection back to thesis and</w:t>
            </w:r>
            <w:r>
              <w:rPr>
                <w:sz w:val="20"/>
                <w:szCs w:val="20"/>
              </w:rPr>
              <w:t>/or</w:t>
            </w:r>
            <w:r w:rsidRPr="00FA75CD">
              <w:rPr>
                <w:sz w:val="20"/>
                <w:szCs w:val="20"/>
              </w:rPr>
              <w:t xml:space="preserve"> argument</w:t>
            </w:r>
          </w:p>
          <w:p w14:paraId="6B20BFB6"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clear presentation of concepts</w:t>
            </w:r>
            <w:r>
              <w:rPr>
                <w:sz w:val="20"/>
                <w:szCs w:val="20"/>
              </w:rPr>
              <w:t>,</w:t>
            </w:r>
            <w:r w:rsidRPr="005A483E">
              <w:rPr>
                <w:sz w:val="20"/>
                <w:szCs w:val="20"/>
              </w:rPr>
              <w:t xml:space="preserve"> </w:t>
            </w:r>
            <w:r>
              <w:rPr>
                <w:sz w:val="20"/>
                <w:szCs w:val="20"/>
              </w:rPr>
              <w:t xml:space="preserve">but </w:t>
            </w:r>
            <w:r w:rsidRPr="005A483E">
              <w:rPr>
                <w:sz w:val="20"/>
                <w:szCs w:val="20"/>
              </w:rPr>
              <w:t>lack</w:t>
            </w:r>
            <w:r>
              <w:rPr>
                <w:sz w:val="20"/>
                <w:szCs w:val="20"/>
              </w:rPr>
              <w:t xml:space="preserve">s </w:t>
            </w:r>
            <w:r w:rsidRPr="005A483E">
              <w:rPr>
                <w:sz w:val="20"/>
                <w:szCs w:val="20"/>
              </w:rPr>
              <w:t>understanding</w:t>
            </w:r>
            <w:r>
              <w:rPr>
                <w:sz w:val="20"/>
                <w:szCs w:val="20"/>
              </w:rPr>
              <w:t xml:space="preserve"> of some sources</w:t>
            </w:r>
          </w:p>
          <w:p w14:paraId="62679BFB" w14:textId="783AB8EF"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 xml:space="preserve">engagement with sources develops a larger argument, but argument </w:t>
            </w:r>
            <w:r w:rsidR="00D62EAB">
              <w:rPr>
                <w:sz w:val="20"/>
                <w:szCs w:val="20"/>
              </w:rPr>
              <w:t xml:space="preserve">is </w:t>
            </w:r>
            <w:r w:rsidRPr="005A483E">
              <w:rPr>
                <w:sz w:val="20"/>
                <w:szCs w:val="20"/>
              </w:rPr>
              <w:t>unclear</w:t>
            </w:r>
            <w:r>
              <w:rPr>
                <w:sz w:val="20"/>
                <w:szCs w:val="20"/>
              </w:rPr>
              <w:t xml:space="preserve"> at times</w:t>
            </w:r>
          </w:p>
        </w:tc>
        <w:tc>
          <w:tcPr>
            <w:tcW w:w="2900" w:type="dxa"/>
          </w:tcPr>
          <w:p w14:paraId="3BD7E532"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multiple</w:t>
            </w:r>
            <w:r>
              <w:rPr>
                <w:sz w:val="20"/>
                <w:szCs w:val="20"/>
              </w:rPr>
              <w:t>,</w:t>
            </w:r>
            <w:r w:rsidRPr="005A483E">
              <w:rPr>
                <w:sz w:val="20"/>
                <w:szCs w:val="20"/>
              </w:rPr>
              <w:t xml:space="preserve"> appropriate</w:t>
            </w:r>
            <w:r>
              <w:rPr>
                <w:sz w:val="20"/>
                <w:szCs w:val="20"/>
              </w:rPr>
              <w:t>, and well-explained</w:t>
            </w:r>
            <w:r w:rsidRPr="005A483E">
              <w:rPr>
                <w:sz w:val="20"/>
                <w:szCs w:val="20"/>
              </w:rPr>
              <w:t xml:space="preserve"> quotations or summaries</w:t>
            </w:r>
          </w:p>
          <w:p w14:paraId="6480700D" w14:textId="77777777" w:rsidR="009B3E5A" w:rsidRDefault="009B3E5A" w:rsidP="001E03C7">
            <w:pPr>
              <w:pStyle w:val="ListParagraph"/>
              <w:numPr>
                <w:ilvl w:val="0"/>
                <w:numId w:val="1"/>
              </w:numPr>
              <w:spacing w:line="240" w:lineRule="auto"/>
              <w:ind w:left="157" w:hanging="157"/>
              <w:rPr>
                <w:sz w:val="20"/>
                <w:szCs w:val="20"/>
              </w:rPr>
            </w:pPr>
            <w:r w:rsidRPr="005A483E">
              <w:rPr>
                <w:sz w:val="20"/>
                <w:szCs w:val="20"/>
              </w:rPr>
              <w:t>robust engagement with primary sources and thoughtful, relevant reflection</w:t>
            </w:r>
          </w:p>
          <w:p w14:paraId="2E57881A" w14:textId="77777777" w:rsidR="009B3E5A" w:rsidRPr="005A483E" w:rsidRDefault="009B3E5A" w:rsidP="001E03C7">
            <w:pPr>
              <w:pStyle w:val="ListParagraph"/>
              <w:numPr>
                <w:ilvl w:val="0"/>
                <w:numId w:val="1"/>
              </w:numPr>
              <w:spacing w:line="240" w:lineRule="auto"/>
              <w:ind w:left="157" w:hanging="157"/>
              <w:rPr>
                <w:sz w:val="20"/>
                <w:szCs w:val="20"/>
              </w:rPr>
            </w:pPr>
            <w:r>
              <w:rPr>
                <w:sz w:val="20"/>
                <w:szCs w:val="20"/>
              </w:rPr>
              <w:t>reflection relates to the thesis and argument</w:t>
            </w:r>
          </w:p>
          <w:p w14:paraId="6F0D1E11" w14:textId="77777777" w:rsidR="009B3E5A" w:rsidRPr="00FA75CD" w:rsidRDefault="009B3E5A" w:rsidP="001E03C7">
            <w:pPr>
              <w:pStyle w:val="ListParagraph"/>
              <w:numPr>
                <w:ilvl w:val="0"/>
                <w:numId w:val="1"/>
              </w:numPr>
              <w:spacing w:line="240" w:lineRule="auto"/>
              <w:ind w:left="157" w:hanging="157"/>
              <w:rPr>
                <w:sz w:val="20"/>
                <w:szCs w:val="20"/>
              </w:rPr>
            </w:pPr>
            <w:r w:rsidRPr="005A483E">
              <w:rPr>
                <w:sz w:val="20"/>
                <w:szCs w:val="20"/>
              </w:rPr>
              <w:t>engagement with sources develops and supports a larger argument throughout the paper</w:t>
            </w:r>
          </w:p>
        </w:tc>
      </w:tr>
      <w:tr w:rsidR="00AC7650" w:rsidRPr="005A483E" w14:paraId="66CE090B" w14:textId="77777777" w:rsidTr="00AC7650">
        <w:trPr>
          <w:trHeight w:val="3180"/>
        </w:trPr>
        <w:tc>
          <w:tcPr>
            <w:tcW w:w="2414" w:type="dxa"/>
          </w:tcPr>
          <w:p w14:paraId="7DCB69B6" w14:textId="77777777" w:rsidR="009B3E5A" w:rsidRPr="005A483E" w:rsidRDefault="009B3E5A" w:rsidP="001E03C7">
            <w:pPr>
              <w:spacing w:line="240" w:lineRule="auto"/>
              <w:jc w:val="center"/>
              <w:rPr>
                <w:sz w:val="20"/>
                <w:szCs w:val="20"/>
              </w:rPr>
            </w:pPr>
          </w:p>
          <w:p w14:paraId="7FA35EF4" w14:textId="77777777" w:rsidR="009B3E5A" w:rsidRPr="005A483E" w:rsidRDefault="009B3E5A" w:rsidP="001E03C7">
            <w:pPr>
              <w:spacing w:line="240" w:lineRule="auto"/>
              <w:jc w:val="center"/>
              <w:rPr>
                <w:b/>
                <w:sz w:val="20"/>
                <w:szCs w:val="20"/>
              </w:rPr>
            </w:pPr>
            <w:r w:rsidRPr="005A483E">
              <w:rPr>
                <w:b/>
                <w:sz w:val="20"/>
                <w:szCs w:val="20"/>
              </w:rPr>
              <w:t>Development of a Thesis Statement and Argument:</w:t>
            </w:r>
          </w:p>
          <w:p w14:paraId="397EAFF3" w14:textId="77777777" w:rsidR="009B3E5A" w:rsidRPr="005A483E" w:rsidRDefault="009B3E5A" w:rsidP="001E03C7">
            <w:pPr>
              <w:spacing w:line="240" w:lineRule="auto"/>
              <w:jc w:val="center"/>
              <w:rPr>
                <w:sz w:val="20"/>
                <w:szCs w:val="20"/>
              </w:rPr>
            </w:pPr>
          </w:p>
          <w:p w14:paraId="4C30DA1D" w14:textId="77777777" w:rsidR="009B3E5A" w:rsidRPr="00B6118E" w:rsidRDefault="009B3E5A" w:rsidP="001E03C7">
            <w:pPr>
              <w:spacing w:line="240" w:lineRule="auto"/>
              <w:jc w:val="center"/>
              <w:rPr>
                <w:sz w:val="18"/>
                <w:szCs w:val="18"/>
              </w:rPr>
            </w:pPr>
            <w:r w:rsidRPr="00B6118E">
              <w:rPr>
                <w:sz w:val="18"/>
                <w:szCs w:val="18"/>
              </w:rPr>
              <w:t>Is there a clear thesis statement? Does the argument of the paper support the thesis? Does the thesis/argument answer the questions mentioned in the prompt?</w:t>
            </w:r>
          </w:p>
          <w:p w14:paraId="092C6667" w14:textId="77777777" w:rsidR="009B3E5A" w:rsidRPr="005A483E" w:rsidRDefault="009B3E5A" w:rsidP="001E03C7">
            <w:pPr>
              <w:spacing w:line="240" w:lineRule="auto"/>
              <w:jc w:val="center"/>
              <w:rPr>
                <w:sz w:val="20"/>
                <w:szCs w:val="20"/>
              </w:rPr>
            </w:pPr>
            <w:r w:rsidRPr="005A483E">
              <w:rPr>
                <w:sz w:val="20"/>
                <w:szCs w:val="20"/>
              </w:rPr>
              <w:t>40%</w:t>
            </w:r>
          </w:p>
        </w:tc>
        <w:tc>
          <w:tcPr>
            <w:tcW w:w="2147" w:type="dxa"/>
          </w:tcPr>
          <w:p w14:paraId="1644877F" w14:textId="77777777" w:rsidR="00AC7650" w:rsidRDefault="00AC7650" w:rsidP="00AC7650">
            <w:pPr>
              <w:pStyle w:val="ListParagraph"/>
              <w:spacing w:line="240" w:lineRule="auto"/>
              <w:ind w:left="430"/>
              <w:rPr>
                <w:sz w:val="18"/>
                <w:szCs w:val="18"/>
              </w:rPr>
            </w:pPr>
          </w:p>
          <w:p w14:paraId="0761250F" w14:textId="77777777" w:rsidR="009B3E5A" w:rsidRPr="00001610" w:rsidRDefault="009B3E5A" w:rsidP="001E03C7">
            <w:pPr>
              <w:pStyle w:val="ListParagraph"/>
              <w:numPr>
                <w:ilvl w:val="0"/>
                <w:numId w:val="8"/>
              </w:numPr>
              <w:spacing w:line="240" w:lineRule="auto"/>
              <w:ind w:left="430"/>
              <w:rPr>
                <w:sz w:val="18"/>
                <w:szCs w:val="18"/>
              </w:rPr>
            </w:pPr>
            <w:r w:rsidRPr="00001610">
              <w:rPr>
                <w:sz w:val="18"/>
                <w:szCs w:val="18"/>
              </w:rPr>
              <w:t>No argument is present in the paper</w:t>
            </w:r>
          </w:p>
          <w:p w14:paraId="34D7674C" w14:textId="77777777" w:rsidR="009B3E5A" w:rsidRPr="00001610" w:rsidRDefault="009B3E5A" w:rsidP="001E03C7">
            <w:pPr>
              <w:pStyle w:val="ListParagraph"/>
              <w:numPr>
                <w:ilvl w:val="0"/>
                <w:numId w:val="8"/>
              </w:numPr>
              <w:spacing w:line="240" w:lineRule="auto"/>
              <w:ind w:left="430"/>
              <w:rPr>
                <w:sz w:val="18"/>
                <w:szCs w:val="18"/>
              </w:rPr>
            </w:pPr>
            <w:r w:rsidRPr="00001610">
              <w:rPr>
                <w:sz w:val="18"/>
                <w:szCs w:val="18"/>
              </w:rPr>
              <w:t>An argument is present, but it is of a disrespectful, threatening, abusive, or otherwise inappropriate nature</w:t>
            </w:r>
          </w:p>
          <w:p w14:paraId="46A2A6F3" w14:textId="77777777" w:rsidR="009B3E5A" w:rsidRDefault="009B3E5A" w:rsidP="001E03C7">
            <w:pPr>
              <w:pStyle w:val="ListParagraph"/>
              <w:numPr>
                <w:ilvl w:val="0"/>
                <w:numId w:val="8"/>
              </w:numPr>
              <w:spacing w:line="240" w:lineRule="auto"/>
              <w:ind w:left="430"/>
              <w:rPr>
                <w:sz w:val="18"/>
                <w:szCs w:val="18"/>
              </w:rPr>
            </w:pPr>
            <w:r w:rsidRPr="00001610">
              <w:rPr>
                <w:sz w:val="18"/>
                <w:szCs w:val="18"/>
              </w:rPr>
              <w:t>The paper’s thesis</w:t>
            </w:r>
            <w:r>
              <w:rPr>
                <w:sz w:val="18"/>
                <w:szCs w:val="18"/>
              </w:rPr>
              <w:t xml:space="preserve"> is irrelevant to this course</w:t>
            </w:r>
          </w:p>
          <w:p w14:paraId="68EB9809" w14:textId="77777777" w:rsidR="009B3E5A" w:rsidRPr="009B3E5A" w:rsidRDefault="009B3E5A" w:rsidP="001E03C7">
            <w:pPr>
              <w:pStyle w:val="ListParagraph"/>
              <w:numPr>
                <w:ilvl w:val="0"/>
                <w:numId w:val="8"/>
              </w:numPr>
              <w:spacing w:line="240" w:lineRule="auto"/>
              <w:ind w:left="430"/>
              <w:rPr>
                <w:sz w:val="18"/>
                <w:szCs w:val="18"/>
              </w:rPr>
            </w:pPr>
            <w:r>
              <w:rPr>
                <w:sz w:val="18"/>
                <w:szCs w:val="18"/>
              </w:rPr>
              <w:t>Answers questions irrelevant to this course</w:t>
            </w:r>
          </w:p>
          <w:p w14:paraId="3134705B" w14:textId="77777777" w:rsidR="009B3E5A" w:rsidRDefault="009B3E5A" w:rsidP="001E03C7">
            <w:pPr>
              <w:spacing w:line="240" w:lineRule="auto"/>
              <w:rPr>
                <w:sz w:val="20"/>
                <w:szCs w:val="20"/>
              </w:rPr>
            </w:pPr>
          </w:p>
          <w:p w14:paraId="43C719CA" w14:textId="77777777" w:rsidR="009B3E5A" w:rsidRPr="009B3E5A" w:rsidRDefault="009B3E5A" w:rsidP="001E03C7">
            <w:pPr>
              <w:spacing w:line="240" w:lineRule="auto"/>
              <w:rPr>
                <w:sz w:val="20"/>
                <w:szCs w:val="20"/>
              </w:rPr>
            </w:pPr>
          </w:p>
        </w:tc>
        <w:tc>
          <w:tcPr>
            <w:tcW w:w="2810" w:type="dxa"/>
          </w:tcPr>
          <w:p w14:paraId="48354634" w14:textId="77777777" w:rsidR="009B3E5A" w:rsidRDefault="009B3E5A" w:rsidP="001E03C7">
            <w:pPr>
              <w:spacing w:line="240" w:lineRule="auto"/>
              <w:rPr>
                <w:sz w:val="20"/>
                <w:szCs w:val="20"/>
              </w:rPr>
            </w:pPr>
          </w:p>
          <w:p w14:paraId="3ED32157" w14:textId="08ADA2DA" w:rsidR="009B3E5A" w:rsidRPr="00001610" w:rsidRDefault="009B3E5A" w:rsidP="001E03C7">
            <w:pPr>
              <w:pStyle w:val="ListParagraph"/>
              <w:numPr>
                <w:ilvl w:val="0"/>
                <w:numId w:val="6"/>
              </w:numPr>
              <w:spacing w:line="240" w:lineRule="auto"/>
              <w:rPr>
                <w:sz w:val="18"/>
                <w:szCs w:val="18"/>
              </w:rPr>
            </w:pPr>
            <w:r w:rsidRPr="00001610">
              <w:rPr>
                <w:sz w:val="18"/>
                <w:szCs w:val="18"/>
              </w:rPr>
              <w:t>No introduction</w:t>
            </w:r>
            <w:r w:rsidR="00AC7650">
              <w:rPr>
                <w:sz w:val="18"/>
                <w:szCs w:val="18"/>
              </w:rPr>
              <w:t>/overview</w:t>
            </w:r>
          </w:p>
          <w:p w14:paraId="44B2E863" w14:textId="77777777" w:rsidR="009B3E5A" w:rsidRPr="00001610" w:rsidRDefault="009B3E5A" w:rsidP="001E03C7">
            <w:pPr>
              <w:pStyle w:val="ListParagraph"/>
              <w:numPr>
                <w:ilvl w:val="0"/>
                <w:numId w:val="6"/>
              </w:numPr>
              <w:spacing w:line="240" w:lineRule="auto"/>
              <w:rPr>
                <w:sz w:val="18"/>
                <w:szCs w:val="18"/>
              </w:rPr>
            </w:pPr>
            <w:r w:rsidRPr="00001610">
              <w:rPr>
                <w:sz w:val="18"/>
                <w:szCs w:val="18"/>
              </w:rPr>
              <w:t>No thesis present or thesis is impossible to identify</w:t>
            </w:r>
          </w:p>
          <w:p w14:paraId="1E89F961" w14:textId="77777777" w:rsidR="009B3E5A" w:rsidRPr="00001610" w:rsidRDefault="009B3E5A" w:rsidP="001E03C7">
            <w:pPr>
              <w:pStyle w:val="ListParagraph"/>
              <w:numPr>
                <w:ilvl w:val="0"/>
                <w:numId w:val="6"/>
              </w:numPr>
              <w:spacing w:line="240" w:lineRule="auto"/>
              <w:rPr>
                <w:sz w:val="18"/>
                <w:szCs w:val="18"/>
              </w:rPr>
            </w:pPr>
            <w:r w:rsidRPr="00001610">
              <w:rPr>
                <w:sz w:val="18"/>
                <w:szCs w:val="18"/>
              </w:rPr>
              <w:t>Argument relies mostly on vague generalizations or personal opinions instead of historical evidence</w:t>
            </w:r>
          </w:p>
          <w:p w14:paraId="2E30C8CB" w14:textId="77777777" w:rsidR="009B3E5A" w:rsidRPr="00001610" w:rsidRDefault="009B3E5A" w:rsidP="001E03C7">
            <w:pPr>
              <w:pStyle w:val="ListParagraph"/>
              <w:numPr>
                <w:ilvl w:val="0"/>
                <w:numId w:val="6"/>
              </w:numPr>
              <w:spacing w:line="240" w:lineRule="auto"/>
              <w:rPr>
                <w:sz w:val="18"/>
                <w:szCs w:val="18"/>
              </w:rPr>
            </w:pPr>
            <w:r w:rsidRPr="00001610">
              <w:rPr>
                <w:sz w:val="18"/>
                <w:szCs w:val="18"/>
              </w:rPr>
              <w:t>Illogical argument or very little argument</w:t>
            </w:r>
          </w:p>
          <w:p w14:paraId="2093E352" w14:textId="77777777" w:rsidR="009B3E5A" w:rsidRPr="00E330BA" w:rsidRDefault="009B3E5A" w:rsidP="001E03C7">
            <w:pPr>
              <w:pStyle w:val="ListParagraph"/>
              <w:numPr>
                <w:ilvl w:val="0"/>
                <w:numId w:val="6"/>
              </w:numPr>
              <w:spacing w:line="240" w:lineRule="auto"/>
              <w:rPr>
                <w:sz w:val="20"/>
                <w:szCs w:val="20"/>
              </w:rPr>
            </w:pPr>
            <w:r w:rsidRPr="00001610">
              <w:rPr>
                <w:sz w:val="18"/>
                <w:szCs w:val="18"/>
              </w:rPr>
              <w:t>Answers questions only somewhat relevant to this course</w:t>
            </w:r>
          </w:p>
        </w:tc>
        <w:tc>
          <w:tcPr>
            <w:tcW w:w="3231" w:type="dxa"/>
          </w:tcPr>
          <w:p w14:paraId="35FEBD36" w14:textId="77777777" w:rsidR="00AC7650" w:rsidRDefault="00AC7650" w:rsidP="00AC7650">
            <w:pPr>
              <w:pStyle w:val="ListParagraph"/>
              <w:spacing w:line="240" w:lineRule="auto"/>
              <w:ind w:left="157"/>
              <w:rPr>
                <w:sz w:val="20"/>
                <w:szCs w:val="20"/>
              </w:rPr>
            </w:pPr>
          </w:p>
          <w:p w14:paraId="648496E1"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no overview / introduction</w:t>
            </w:r>
          </w:p>
          <w:p w14:paraId="4D9D2AA0"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no thesis statement</w:t>
            </w:r>
          </w:p>
          <w:p w14:paraId="217923C1"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presentation of opinion or thesis statement without evidentiary support</w:t>
            </w:r>
          </w:p>
          <w:p w14:paraId="3F5D5E9B"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illogical, or no argument</w:t>
            </w:r>
          </w:p>
          <w:p w14:paraId="7C0342B0"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no conclusion</w:t>
            </w:r>
          </w:p>
          <w:p w14:paraId="242246BC"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does</w:t>
            </w:r>
            <w:r>
              <w:rPr>
                <w:sz w:val="20"/>
                <w:szCs w:val="20"/>
              </w:rPr>
              <w:t xml:space="preserve"> not answer the questions in the prompt</w:t>
            </w:r>
          </w:p>
        </w:tc>
        <w:tc>
          <w:tcPr>
            <w:tcW w:w="3319" w:type="dxa"/>
          </w:tcPr>
          <w:p w14:paraId="084D3DB2" w14:textId="77777777" w:rsidR="00AC7650" w:rsidRDefault="00AC7650" w:rsidP="00AC7650">
            <w:pPr>
              <w:pStyle w:val="ListParagraph"/>
              <w:spacing w:line="240" w:lineRule="auto"/>
              <w:ind w:left="157"/>
              <w:rPr>
                <w:sz w:val="20"/>
                <w:szCs w:val="20"/>
              </w:rPr>
            </w:pPr>
          </w:p>
          <w:p w14:paraId="52006A3F"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concise overview with simple thesis</w:t>
            </w:r>
          </w:p>
          <w:p w14:paraId="74F8C574"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argument supported by some evidence but with unclear sequencing</w:t>
            </w:r>
          </w:p>
          <w:p w14:paraId="06BBF9CA"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argument does not always support or relate back to the thesis statement</w:t>
            </w:r>
          </w:p>
          <w:p w14:paraId="746A7D97"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lacking helpful conclusion</w:t>
            </w:r>
          </w:p>
        </w:tc>
        <w:tc>
          <w:tcPr>
            <w:tcW w:w="2970" w:type="dxa"/>
          </w:tcPr>
          <w:p w14:paraId="343E8529" w14:textId="77777777" w:rsidR="001E03C7" w:rsidRDefault="001E03C7" w:rsidP="001E03C7">
            <w:pPr>
              <w:pStyle w:val="ListParagraph"/>
              <w:spacing w:line="240" w:lineRule="auto"/>
              <w:ind w:left="157"/>
              <w:rPr>
                <w:sz w:val="18"/>
                <w:szCs w:val="18"/>
              </w:rPr>
            </w:pPr>
          </w:p>
          <w:p w14:paraId="34610770" w14:textId="7FD597A4" w:rsidR="009B3E5A" w:rsidRDefault="009B3E5A" w:rsidP="001E03C7">
            <w:pPr>
              <w:pStyle w:val="ListParagraph"/>
              <w:numPr>
                <w:ilvl w:val="0"/>
                <w:numId w:val="1"/>
              </w:numPr>
              <w:spacing w:line="240" w:lineRule="auto"/>
              <w:ind w:left="157" w:hanging="157"/>
              <w:rPr>
                <w:sz w:val="18"/>
                <w:szCs w:val="18"/>
              </w:rPr>
            </w:pPr>
            <w:r w:rsidRPr="0095476A">
              <w:rPr>
                <w:sz w:val="18"/>
                <w:szCs w:val="18"/>
              </w:rPr>
              <w:t>clear, but obvious</w:t>
            </w:r>
            <w:r w:rsidR="00D62EAB">
              <w:rPr>
                <w:sz w:val="18"/>
                <w:szCs w:val="18"/>
              </w:rPr>
              <w:t>,</w:t>
            </w:r>
            <w:r w:rsidRPr="0095476A">
              <w:rPr>
                <w:sz w:val="18"/>
                <w:szCs w:val="18"/>
              </w:rPr>
              <w:t xml:space="preserve"> thesis statement</w:t>
            </w:r>
          </w:p>
          <w:p w14:paraId="06B6E166" w14:textId="20BDA8CC" w:rsidR="001E4EB0" w:rsidRPr="0095476A" w:rsidRDefault="001E4EB0" w:rsidP="001E03C7">
            <w:pPr>
              <w:pStyle w:val="ListParagraph"/>
              <w:numPr>
                <w:ilvl w:val="0"/>
                <w:numId w:val="1"/>
              </w:numPr>
              <w:spacing w:line="240" w:lineRule="auto"/>
              <w:ind w:left="157" w:hanging="157"/>
              <w:rPr>
                <w:sz w:val="18"/>
                <w:szCs w:val="18"/>
              </w:rPr>
            </w:pPr>
            <w:r>
              <w:rPr>
                <w:sz w:val="18"/>
                <w:szCs w:val="18"/>
              </w:rPr>
              <w:t>Presents a strong argument but one that needs more nuance or is slightly unconvincing</w:t>
            </w:r>
          </w:p>
          <w:p w14:paraId="096717A7" w14:textId="77777777" w:rsidR="009B3E5A" w:rsidRPr="0095476A" w:rsidRDefault="009B3E5A" w:rsidP="001E03C7">
            <w:pPr>
              <w:pStyle w:val="ListParagraph"/>
              <w:numPr>
                <w:ilvl w:val="0"/>
                <w:numId w:val="1"/>
              </w:numPr>
              <w:spacing w:line="240" w:lineRule="auto"/>
              <w:ind w:left="157" w:hanging="157"/>
              <w:rPr>
                <w:sz w:val="18"/>
                <w:szCs w:val="18"/>
              </w:rPr>
            </w:pPr>
            <w:r w:rsidRPr="0095476A">
              <w:rPr>
                <w:sz w:val="18"/>
                <w:szCs w:val="18"/>
              </w:rPr>
              <w:t>thesis statement supported in argument</w:t>
            </w:r>
          </w:p>
          <w:p w14:paraId="53030B7A" w14:textId="77777777" w:rsidR="009B3E5A" w:rsidRPr="0095476A" w:rsidRDefault="009B3E5A" w:rsidP="001E03C7">
            <w:pPr>
              <w:pStyle w:val="ListParagraph"/>
              <w:numPr>
                <w:ilvl w:val="0"/>
                <w:numId w:val="1"/>
              </w:numPr>
              <w:spacing w:line="240" w:lineRule="auto"/>
              <w:ind w:left="157" w:hanging="157"/>
              <w:rPr>
                <w:sz w:val="18"/>
                <w:szCs w:val="18"/>
              </w:rPr>
            </w:pPr>
            <w:r w:rsidRPr="0095476A">
              <w:rPr>
                <w:sz w:val="18"/>
                <w:szCs w:val="18"/>
              </w:rPr>
              <w:t xml:space="preserve">argument supported by engagement with primary resources </w:t>
            </w:r>
          </w:p>
          <w:p w14:paraId="36DC2ECC" w14:textId="77777777" w:rsidR="009B3E5A" w:rsidRPr="0095476A" w:rsidRDefault="009B3E5A" w:rsidP="001E03C7">
            <w:pPr>
              <w:pStyle w:val="ListParagraph"/>
              <w:numPr>
                <w:ilvl w:val="0"/>
                <w:numId w:val="1"/>
              </w:numPr>
              <w:spacing w:line="240" w:lineRule="auto"/>
              <w:ind w:left="157" w:hanging="157"/>
              <w:rPr>
                <w:sz w:val="18"/>
                <w:szCs w:val="18"/>
              </w:rPr>
            </w:pPr>
            <w:r w:rsidRPr="0095476A">
              <w:rPr>
                <w:sz w:val="18"/>
                <w:szCs w:val="18"/>
              </w:rPr>
              <w:t xml:space="preserve">clearly sequenced steps leading to clear conclusion </w:t>
            </w:r>
          </w:p>
          <w:p w14:paraId="37FC1C08" w14:textId="77777777" w:rsidR="009B3E5A" w:rsidRPr="0095476A" w:rsidRDefault="009B3E5A" w:rsidP="001E03C7">
            <w:pPr>
              <w:pStyle w:val="ListParagraph"/>
              <w:numPr>
                <w:ilvl w:val="0"/>
                <w:numId w:val="1"/>
              </w:numPr>
              <w:spacing w:line="240" w:lineRule="auto"/>
              <w:ind w:left="157" w:hanging="157"/>
              <w:rPr>
                <w:sz w:val="18"/>
                <w:szCs w:val="18"/>
              </w:rPr>
            </w:pPr>
            <w:r w:rsidRPr="0095476A">
              <w:rPr>
                <w:sz w:val="18"/>
                <w:szCs w:val="18"/>
              </w:rPr>
              <w:t xml:space="preserve"> logical argument, but lacks creativity</w:t>
            </w:r>
          </w:p>
          <w:p w14:paraId="5DCC232A" w14:textId="77777777" w:rsidR="009B3E5A" w:rsidRPr="005A483E" w:rsidRDefault="009B3E5A" w:rsidP="001E03C7">
            <w:pPr>
              <w:pStyle w:val="ListParagraph"/>
              <w:numPr>
                <w:ilvl w:val="0"/>
                <w:numId w:val="1"/>
              </w:numPr>
              <w:spacing w:line="240" w:lineRule="auto"/>
              <w:ind w:left="157" w:hanging="157"/>
              <w:rPr>
                <w:sz w:val="20"/>
                <w:szCs w:val="20"/>
              </w:rPr>
            </w:pPr>
            <w:r w:rsidRPr="0095476A">
              <w:rPr>
                <w:sz w:val="18"/>
                <w:szCs w:val="18"/>
              </w:rPr>
              <w:t>Thesis and argument may be stronger in conclusion than introduction and paper body</w:t>
            </w:r>
          </w:p>
        </w:tc>
        <w:tc>
          <w:tcPr>
            <w:tcW w:w="2900" w:type="dxa"/>
          </w:tcPr>
          <w:p w14:paraId="7B6DEE4D" w14:textId="77777777" w:rsidR="009B3E5A" w:rsidRPr="005A483E" w:rsidRDefault="009B3E5A" w:rsidP="001E03C7">
            <w:pPr>
              <w:pStyle w:val="ListParagraph"/>
              <w:numPr>
                <w:ilvl w:val="0"/>
                <w:numId w:val="1"/>
              </w:numPr>
              <w:spacing w:line="240" w:lineRule="auto"/>
              <w:ind w:left="157" w:hanging="157"/>
              <w:rPr>
                <w:sz w:val="20"/>
                <w:szCs w:val="20"/>
              </w:rPr>
            </w:pPr>
            <w:r>
              <w:rPr>
                <w:sz w:val="20"/>
                <w:szCs w:val="20"/>
              </w:rPr>
              <w:t>s</w:t>
            </w:r>
            <w:r w:rsidRPr="005A483E">
              <w:rPr>
                <w:sz w:val="20"/>
                <w:szCs w:val="20"/>
              </w:rPr>
              <w:t>trong introduction with overview</w:t>
            </w:r>
            <w:r>
              <w:rPr>
                <w:sz w:val="20"/>
                <w:szCs w:val="20"/>
              </w:rPr>
              <w:t xml:space="preserve"> of paper</w:t>
            </w:r>
          </w:p>
          <w:p w14:paraId="435BFD54" w14:textId="1455A242"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provocative</w:t>
            </w:r>
            <w:r w:rsidR="001E03C7">
              <w:rPr>
                <w:sz w:val="20"/>
                <w:szCs w:val="20"/>
              </w:rPr>
              <w:t>/insightful</w:t>
            </w:r>
            <w:r w:rsidRPr="005A483E">
              <w:rPr>
                <w:sz w:val="20"/>
                <w:szCs w:val="20"/>
              </w:rPr>
              <w:t xml:space="preserve"> and clear thesis </w:t>
            </w:r>
          </w:p>
          <w:p w14:paraId="3B125502" w14:textId="77777777" w:rsidR="009B3E5A" w:rsidRPr="005A483E" w:rsidRDefault="009B3E5A" w:rsidP="001E03C7">
            <w:pPr>
              <w:pStyle w:val="ListParagraph"/>
              <w:numPr>
                <w:ilvl w:val="0"/>
                <w:numId w:val="1"/>
              </w:numPr>
              <w:spacing w:line="240" w:lineRule="auto"/>
              <w:ind w:left="157" w:hanging="157"/>
              <w:rPr>
                <w:sz w:val="20"/>
                <w:szCs w:val="20"/>
              </w:rPr>
            </w:pPr>
            <w:r>
              <w:rPr>
                <w:sz w:val="20"/>
                <w:szCs w:val="20"/>
              </w:rPr>
              <w:t>argument</w:t>
            </w:r>
            <w:r w:rsidRPr="005A483E">
              <w:rPr>
                <w:sz w:val="20"/>
                <w:szCs w:val="20"/>
              </w:rPr>
              <w:t xml:space="preserve"> </w:t>
            </w:r>
            <w:r>
              <w:rPr>
                <w:sz w:val="20"/>
                <w:szCs w:val="20"/>
              </w:rPr>
              <w:t xml:space="preserve">strongly and persuasively </w:t>
            </w:r>
            <w:r w:rsidRPr="005A483E">
              <w:rPr>
                <w:sz w:val="20"/>
                <w:szCs w:val="20"/>
              </w:rPr>
              <w:t xml:space="preserve">supports thesis </w:t>
            </w:r>
          </w:p>
          <w:p w14:paraId="4954113B"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 xml:space="preserve">argument supported throughout paper by engagement with sources </w:t>
            </w:r>
          </w:p>
          <w:p w14:paraId="3925E6AA"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 xml:space="preserve">clear </w:t>
            </w:r>
            <w:r>
              <w:rPr>
                <w:sz w:val="20"/>
                <w:szCs w:val="20"/>
              </w:rPr>
              <w:t>sequencing</w:t>
            </w:r>
            <w:r w:rsidRPr="005A483E">
              <w:rPr>
                <w:sz w:val="20"/>
                <w:szCs w:val="20"/>
              </w:rPr>
              <w:t xml:space="preserve"> </w:t>
            </w:r>
          </w:p>
          <w:p w14:paraId="7E0EE69D" w14:textId="77777777" w:rsidR="009B3E5A" w:rsidRPr="005A483E" w:rsidRDefault="009B3E5A" w:rsidP="001E03C7">
            <w:pPr>
              <w:pStyle w:val="ListParagraph"/>
              <w:numPr>
                <w:ilvl w:val="0"/>
                <w:numId w:val="1"/>
              </w:numPr>
              <w:spacing w:line="240" w:lineRule="auto"/>
              <w:ind w:left="157" w:hanging="157"/>
              <w:rPr>
                <w:sz w:val="20"/>
                <w:szCs w:val="20"/>
              </w:rPr>
            </w:pPr>
            <w:r w:rsidRPr="005A483E">
              <w:rPr>
                <w:sz w:val="20"/>
                <w:szCs w:val="20"/>
              </w:rPr>
              <w:t>logical evidentiary support</w:t>
            </w:r>
          </w:p>
          <w:p w14:paraId="1CB21397" w14:textId="77777777" w:rsidR="009B3E5A" w:rsidRPr="005A483E" w:rsidRDefault="009B3E5A" w:rsidP="001E03C7">
            <w:pPr>
              <w:pStyle w:val="ListParagraph"/>
              <w:numPr>
                <w:ilvl w:val="0"/>
                <w:numId w:val="1"/>
              </w:numPr>
              <w:spacing w:line="240" w:lineRule="auto"/>
              <w:ind w:left="157" w:hanging="157"/>
              <w:rPr>
                <w:sz w:val="20"/>
                <w:szCs w:val="20"/>
              </w:rPr>
            </w:pPr>
            <w:r>
              <w:rPr>
                <w:sz w:val="20"/>
                <w:szCs w:val="20"/>
              </w:rPr>
              <w:t>asks</w:t>
            </w:r>
            <w:r w:rsidRPr="005A483E">
              <w:rPr>
                <w:sz w:val="20"/>
                <w:szCs w:val="20"/>
              </w:rPr>
              <w:t xml:space="preserve"> innovative questions and answers them creatively</w:t>
            </w:r>
          </w:p>
          <w:p w14:paraId="76A659C0" w14:textId="77777777" w:rsidR="009B3E5A" w:rsidRPr="009B3E5A" w:rsidRDefault="009B3E5A" w:rsidP="001E03C7">
            <w:pPr>
              <w:pStyle w:val="ListParagraph"/>
              <w:numPr>
                <w:ilvl w:val="0"/>
                <w:numId w:val="1"/>
              </w:numPr>
              <w:spacing w:line="240" w:lineRule="auto"/>
              <w:ind w:left="157" w:hanging="157"/>
              <w:rPr>
                <w:sz w:val="20"/>
                <w:szCs w:val="20"/>
              </w:rPr>
            </w:pPr>
            <w:r w:rsidRPr="005A483E">
              <w:rPr>
                <w:sz w:val="20"/>
                <w:szCs w:val="20"/>
              </w:rPr>
              <w:t>strong conclusion</w:t>
            </w:r>
          </w:p>
        </w:tc>
      </w:tr>
    </w:tbl>
    <w:p w14:paraId="472F3AEF" w14:textId="77777777" w:rsidR="00ED2E57" w:rsidRPr="005A483E" w:rsidRDefault="00ED2E57" w:rsidP="00ED2E57">
      <w:pPr>
        <w:spacing w:after="0" w:line="240" w:lineRule="auto"/>
        <w:rPr>
          <w:sz w:val="20"/>
          <w:szCs w:val="20"/>
        </w:rPr>
      </w:pPr>
    </w:p>
    <w:p w14:paraId="42989018" w14:textId="79FE91B8" w:rsidR="00ED2E57" w:rsidRDefault="00ED2E57" w:rsidP="00304AFA">
      <w:pPr>
        <w:spacing w:after="0" w:line="240" w:lineRule="auto"/>
      </w:pPr>
    </w:p>
    <w:p w14:paraId="66233F1E" w14:textId="77777777" w:rsidR="00AC7650" w:rsidRDefault="00AC7650" w:rsidP="00304AFA">
      <w:pPr>
        <w:spacing w:after="0" w:line="240" w:lineRule="auto"/>
      </w:pPr>
    </w:p>
    <w:p w14:paraId="71395B21" w14:textId="77777777" w:rsidR="00AC7650" w:rsidRDefault="00AC7650" w:rsidP="00304AFA">
      <w:pPr>
        <w:spacing w:after="0" w:line="240" w:lineRule="auto"/>
      </w:pPr>
    </w:p>
    <w:p w14:paraId="4069FD25" w14:textId="77777777" w:rsidR="00AC7650" w:rsidRDefault="00AC7650" w:rsidP="00304AFA">
      <w:pPr>
        <w:spacing w:after="0" w:line="240" w:lineRule="auto"/>
      </w:pPr>
    </w:p>
    <w:p w14:paraId="3D214D88" w14:textId="77777777" w:rsidR="00AC7650" w:rsidRDefault="00AC7650" w:rsidP="00304AFA">
      <w:pPr>
        <w:spacing w:after="0" w:line="240" w:lineRule="auto"/>
      </w:pPr>
    </w:p>
    <w:p w14:paraId="6CBE087F" w14:textId="02B27478" w:rsidR="00AC7650" w:rsidRDefault="00AC7650" w:rsidP="00304AFA">
      <w:pPr>
        <w:spacing w:after="0" w:line="240" w:lineRule="auto"/>
        <w:rPr>
          <w:b/>
        </w:rPr>
      </w:pPr>
      <w:r w:rsidRPr="00AC7650">
        <w:rPr>
          <w:b/>
        </w:rPr>
        <w:t>Special Note Regarding Paper Length:</w:t>
      </w:r>
    </w:p>
    <w:p w14:paraId="132AD6E5" w14:textId="1CA05AF8" w:rsidR="00AC7650" w:rsidRDefault="001F2C66" w:rsidP="00304AFA">
      <w:pPr>
        <w:spacing w:after="0" w:line="240" w:lineRule="auto"/>
      </w:pPr>
      <w:r>
        <w:t xml:space="preserve">The paper length </w:t>
      </w:r>
      <w:r w:rsidR="008424E7">
        <w:t>for this assignment</w:t>
      </w:r>
      <w:r>
        <w:t xml:space="preserve"> </w:t>
      </w:r>
      <w:r w:rsidR="008424E7">
        <w:t xml:space="preserve">is </w:t>
      </w:r>
      <w:r>
        <w:t xml:space="preserve">675-850 words. </w:t>
      </w:r>
      <w:r w:rsidR="008424E7">
        <w:br/>
      </w:r>
      <w:r w:rsidR="00652CF5">
        <w:t xml:space="preserve">Papers will </w:t>
      </w:r>
      <w:r w:rsidR="006F518F">
        <w:t>lose</w:t>
      </w:r>
      <w:r w:rsidR="00652CF5">
        <w:t xml:space="preserve"> 10% </w:t>
      </w:r>
      <w:r>
        <w:t xml:space="preserve">to the </w:t>
      </w:r>
      <w:r w:rsidR="006F518F">
        <w:t xml:space="preserve">overall </w:t>
      </w:r>
      <w:r>
        <w:t xml:space="preserve">grade </w:t>
      </w:r>
      <w:r w:rsidRPr="002851D5">
        <w:rPr>
          <w:i/>
        </w:rPr>
        <w:t>for every 70 words</w:t>
      </w:r>
      <w:r>
        <w:t xml:space="preserve"> they are too long or too short. </w:t>
      </w:r>
      <w:r w:rsidR="00403500">
        <w:br/>
      </w:r>
      <w:r>
        <w:t>E.g. a paper of 6</w:t>
      </w:r>
      <w:r w:rsidR="00907E6E">
        <w:t>50</w:t>
      </w:r>
      <w:r>
        <w:t xml:space="preserve"> words </w:t>
      </w:r>
      <w:r w:rsidR="002851D5">
        <w:t>(</w:t>
      </w:r>
      <w:r w:rsidR="00907E6E">
        <w:t>2</w:t>
      </w:r>
      <w:r w:rsidR="002851D5">
        <w:t xml:space="preserve">5 words too short) </w:t>
      </w:r>
      <w:r w:rsidR="00403500">
        <w:t xml:space="preserve">that had otherwise obtained a perfect score </w:t>
      </w:r>
      <w:r w:rsidR="00907E6E">
        <w:t>will</w:t>
      </w:r>
      <w:r w:rsidR="00403500">
        <w:t xml:space="preserve"> receive 90% (A-) </w:t>
      </w:r>
      <w:r w:rsidR="00907E6E">
        <w:t>as a final grade. A paper of 964</w:t>
      </w:r>
      <w:r w:rsidR="002851D5">
        <w:t xml:space="preserve"> </w:t>
      </w:r>
      <w:r w:rsidR="00403500">
        <w:t xml:space="preserve">words </w:t>
      </w:r>
      <w:r w:rsidR="002851D5">
        <w:t xml:space="preserve">(139 words too long) </w:t>
      </w:r>
      <w:r w:rsidR="00403500">
        <w:t xml:space="preserve">that had otherwise earned a grade of 88% </w:t>
      </w:r>
      <w:r w:rsidR="00907E6E">
        <w:t>will</w:t>
      </w:r>
      <w:r w:rsidR="00403500">
        <w:t xml:space="preserve"> receive a final grade of 68%.</w:t>
      </w:r>
    </w:p>
    <w:p w14:paraId="2D35604A" w14:textId="77777777" w:rsidR="00A507B4" w:rsidRDefault="00A507B4" w:rsidP="00304AFA">
      <w:pPr>
        <w:spacing w:after="0" w:line="240" w:lineRule="auto"/>
      </w:pPr>
    </w:p>
    <w:p w14:paraId="6873D873" w14:textId="77777777" w:rsidR="00DE48BF" w:rsidRDefault="00DE48BF" w:rsidP="00304AFA">
      <w:pPr>
        <w:spacing w:after="0" w:line="240" w:lineRule="auto"/>
        <w:rPr>
          <w:b/>
        </w:rPr>
      </w:pPr>
      <w:r>
        <w:rPr>
          <w:b/>
        </w:rPr>
        <w:t xml:space="preserve">Paper </w:t>
      </w:r>
      <w:r w:rsidR="00A507B4" w:rsidRPr="00A507B4">
        <w:rPr>
          <w:b/>
        </w:rPr>
        <w:t>Grade Challenges:</w:t>
      </w:r>
    </w:p>
    <w:p w14:paraId="59E43097" w14:textId="6FB8CAC9" w:rsidR="00A507B4" w:rsidRPr="00DE48BF" w:rsidRDefault="00A507B4" w:rsidP="00304AFA">
      <w:pPr>
        <w:spacing w:after="0" w:line="240" w:lineRule="auto"/>
        <w:rPr>
          <w:b/>
        </w:rPr>
      </w:pPr>
      <w:r>
        <w:t xml:space="preserve">If you feel that the grade you have received is </w:t>
      </w:r>
      <w:r w:rsidRPr="004E2FE3">
        <w:rPr>
          <w:i/>
          <w:u w:val="single"/>
        </w:rPr>
        <w:t>unfair</w:t>
      </w:r>
      <w:r>
        <w:rPr>
          <w:i/>
        </w:rPr>
        <w:t xml:space="preserve"> </w:t>
      </w:r>
      <w:r>
        <w:t>(not just a grade you are unhappy with</w:t>
      </w:r>
      <w:r w:rsidR="007B3392">
        <w:t>, but one that is fundamentally unjust or inaccurate in its appraisal</w:t>
      </w:r>
      <w:r w:rsidR="004E2FE3">
        <w:t xml:space="preserve"> of your work</w:t>
      </w:r>
      <w:r>
        <w:t>), you should tak</w:t>
      </w:r>
      <w:r w:rsidR="008424E7">
        <w:t xml:space="preserve">e the following steps to appeal. Failure to follow the steps precisely will result in dismissal of </w:t>
      </w:r>
      <w:r w:rsidR="004E2FE3">
        <w:t>the student’s</w:t>
      </w:r>
      <w:r w:rsidR="008424E7">
        <w:t xml:space="preserve"> challenge. </w:t>
      </w:r>
    </w:p>
    <w:p w14:paraId="052C4262" w14:textId="3E93A76F" w:rsidR="00A507B4" w:rsidRDefault="00A507B4" w:rsidP="00304AFA">
      <w:pPr>
        <w:spacing w:after="0" w:line="240" w:lineRule="auto"/>
      </w:pPr>
      <w:r>
        <w:t>1) Wait 24 hours after grades have been released</w:t>
      </w:r>
      <w:r w:rsidR="004E2FE3">
        <w:t xml:space="preserve"> before you do anything.</w:t>
      </w:r>
    </w:p>
    <w:p w14:paraId="47333CCF" w14:textId="00F8B7C9" w:rsidR="007B3392" w:rsidRDefault="00A507B4" w:rsidP="00304AFA">
      <w:pPr>
        <w:spacing w:after="0" w:line="240" w:lineRule="auto"/>
      </w:pPr>
      <w:r>
        <w:t xml:space="preserve">2) </w:t>
      </w:r>
      <w:r w:rsidR="007F7487">
        <w:t>After the 24 hours have elapsed, i</w:t>
      </w:r>
      <w:r>
        <w:t xml:space="preserve">nform your preceptor </w:t>
      </w:r>
      <w:r w:rsidR="007B3392">
        <w:t xml:space="preserve">in a </w:t>
      </w:r>
      <w:r w:rsidR="004E2FE3">
        <w:t>courteous</w:t>
      </w:r>
      <w:r w:rsidR="007B3392">
        <w:t xml:space="preserve"> and professional email </w:t>
      </w:r>
      <w:r>
        <w:t xml:space="preserve">that you </w:t>
      </w:r>
      <w:r w:rsidR="007B3392">
        <w:t xml:space="preserve">intend to challenge your grade. </w:t>
      </w:r>
      <w:r w:rsidR="007F7487">
        <w:t>Provide at least 2</w:t>
      </w:r>
      <w:r w:rsidR="004E2FE3">
        <w:t xml:space="preserve"> reasonable justifications for re-evaluation of the paper. </w:t>
      </w:r>
      <w:r w:rsidR="007B3392">
        <w:t>Inform your preceptor that you acknowledge the fact that your grade could increase or decrease as a result of this investigation.</w:t>
      </w:r>
    </w:p>
    <w:p w14:paraId="265B12E4" w14:textId="16D83FDE" w:rsidR="004E2FE3" w:rsidRDefault="007B3392" w:rsidP="00304AFA">
      <w:pPr>
        <w:spacing w:after="0" w:line="240" w:lineRule="auto"/>
      </w:pPr>
      <w:r>
        <w:t xml:space="preserve">3) </w:t>
      </w:r>
      <w:r w:rsidR="004E2FE3">
        <w:t xml:space="preserve">Upon receipt of your email, the </w:t>
      </w:r>
      <w:r w:rsidR="00A507B4">
        <w:t xml:space="preserve">preceptor </w:t>
      </w:r>
      <w:r w:rsidR="004E2FE3">
        <w:t xml:space="preserve">will agree to re-examine your </w:t>
      </w:r>
      <w:r>
        <w:t>paper</w:t>
      </w:r>
      <w:r w:rsidR="00DF01CD">
        <w:t xml:space="preserve"> and will return it to you within 48 hours.</w:t>
      </w:r>
      <w:r w:rsidR="004E2FE3">
        <w:t xml:space="preserve"> </w:t>
      </w:r>
    </w:p>
    <w:p w14:paraId="7CC1B5DE" w14:textId="60AF4B78" w:rsidR="00A507B4" w:rsidRDefault="004E2FE3" w:rsidP="00304AFA">
      <w:pPr>
        <w:spacing w:after="0" w:line="240" w:lineRule="auto"/>
      </w:pPr>
      <w:r>
        <w:t xml:space="preserve">4) </w:t>
      </w:r>
      <w:r w:rsidR="00DF01CD">
        <w:t>After going through the initial review process</w:t>
      </w:r>
      <w:r w:rsidR="00AC70FA">
        <w:t xml:space="preserve"> of steps 1-3</w:t>
      </w:r>
      <w:r w:rsidR="00DF01CD">
        <w:t xml:space="preserve">, if you still believe the grade you have received is unfair, inform your preceptor of this in a second courteous, respectful, and professional email. Your preceptor will acknowledge she/he has received this email, and will </w:t>
      </w:r>
      <w:r w:rsidR="007B3392">
        <w:t xml:space="preserve">send your paper along with the original grading evaluation to the head preceptor. </w:t>
      </w:r>
      <w:r w:rsidR="007B3392">
        <w:br/>
        <w:t xml:space="preserve">If your preceptor is the head preceptor, your paper will go out to another preceptor for review. </w:t>
      </w:r>
      <w:r w:rsidR="00AC70FA">
        <w:t xml:space="preserve">The head preceptor (or outside reader) may </w:t>
      </w:r>
      <w:r w:rsidR="007F7487">
        <w:t xml:space="preserve">either </w:t>
      </w:r>
      <w:r w:rsidR="00AC70FA">
        <w:t xml:space="preserve">confirm the initial grade or recommend an adjustment. </w:t>
      </w:r>
    </w:p>
    <w:p w14:paraId="047EC3CF" w14:textId="48A51BD4" w:rsidR="004E2FE3" w:rsidRDefault="00DF01CD" w:rsidP="00304AFA">
      <w:pPr>
        <w:spacing w:after="0" w:line="240" w:lineRule="auto"/>
      </w:pPr>
      <w:r>
        <w:t>5</w:t>
      </w:r>
      <w:r w:rsidR="004E2FE3">
        <w:t xml:space="preserve">) </w:t>
      </w:r>
      <w:r w:rsidR="00AC70FA">
        <w:t xml:space="preserve">Having gone through steps 1-4, if you still believe the grade you have received is unfair, contact the head preceptor. The head preceptor will </w:t>
      </w:r>
      <w:r w:rsidR="00DE48BF">
        <w:t>request that Dr. Winner examine your assignment along with all previous grading evaluations.</w:t>
      </w:r>
      <w:r w:rsidR="00AC70FA">
        <w:t xml:space="preserve"> </w:t>
      </w:r>
      <w:r w:rsidR="00DE48BF">
        <w:t xml:space="preserve">Dr. Winner will determine a final grade for the paper. </w:t>
      </w:r>
    </w:p>
    <w:p w14:paraId="464FA30F" w14:textId="77777777" w:rsidR="00B12004" w:rsidRDefault="00B12004" w:rsidP="00304AFA">
      <w:pPr>
        <w:spacing w:after="0" w:line="240" w:lineRule="auto"/>
      </w:pPr>
    </w:p>
    <w:p w14:paraId="782F4E7D" w14:textId="7BAFD7EB" w:rsidR="00B12004" w:rsidRDefault="00B12004" w:rsidP="00304AFA">
      <w:pPr>
        <w:spacing w:after="0" w:line="240" w:lineRule="auto"/>
        <w:rPr>
          <w:b/>
        </w:rPr>
      </w:pPr>
      <w:r w:rsidRPr="00B12004">
        <w:rPr>
          <w:b/>
        </w:rPr>
        <w:t>Final Disclaimer</w:t>
      </w:r>
      <w:r>
        <w:rPr>
          <w:b/>
        </w:rPr>
        <w:t>:</w:t>
      </w:r>
    </w:p>
    <w:p w14:paraId="23DD4BC0" w14:textId="0D7EA3A5" w:rsidR="00B12004" w:rsidRPr="00B12004" w:rsidRDefault="00B12004" w:rsidP="00304AFA">
      <w:pPr>
        <w:spacing w:after="0" w:line="240" w:lineRule="auto"/>
      </w:pPr>
      <w:r>
        <w:t>This rubric should in no way be considered a weapon you can use against your preceptors or the professor</w:t>
      </w:r>
      <w:r w:rsidR="004D14D3">
        <w:t xml:space="preserve"> of this class</w:t>
      </w:r>
      <w:r>
        <w:t>.</w:t>
      </w:r>
      <w:r>
        <w:t xml:space="preserve"> Your grade ultimately comes down to t</w:t>
      </w:r>
      <w:r w:rsidR="004D14D3">
        <w:t xml:space="preserve">he judgment of your preceptor and </w:t>
      </w:r>
      <w:r>
        <w:t xml:space="preserve">the professor. We are all human beings and capable of making mistakes. </w:t>
      </w:r>
      <w:r w:rsidR="007F7487">
        <w:t>J</w:t>
      </w:r>
      <w:r w:rsidR="004D14D3">
        <w:t>ust as we assume you have completed the assignment in good faith until proven otherwise, please also give us the benefit of the doubt and assume that we have been fair</w:t>
      </w:r>
      <w:r w:rsidR="007F7487">
        <w:t xml:space="preserve"> in determining the grade for your paper until you are proven otherwise</w:t>
      </w:r>
      <w:r w:rsidR="004D14D3">
        <w:t xml:space="preserve">. </w:t>
      </w:r>
      <w:bookmarkStart w:id="0" w:name="_GoBack"/>
      <w:bookmarkEnd w:id="0"/>
    </w:p>
    <w:sectPr w:rsidR="00B12004" w:rsidRPr="00B12004" w:rsidSect="00012CDB">
      <w:pgSz w:w="2016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8261F"/>
    <w:multiLevelType w:val="hybridMultilevel"/>
    <w:tmpl w:val="6EEA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05018"/>
    <w:multiLevelType w:val="hybridMultilevel"/>
    <w:tmpl w:val="CEB0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8734F"/>
    <w:multiLevelType w:val="hybridMultilevel"/>
    <w:tmpl w:val="69963B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1D63DB"/>
    <w:multiLevelType w:val="hybridMultilevel"/>
    <w:tmpl w:val="7AE40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311A8"/>
    <w:multiLevelType w:val="hybridMultilevel"/>
    <w:tmpl w:val="077A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B112B"/>
    <w:multiLevelType w:val="hybridMultilevel"/>
    <w:tmpl w:val="805C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AE3D30"/>
    <w:multiLevelType w:val="hybridMultilevel"/>
    <w:tmpl w:val="CC92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7505D1"/>
    <w:multiLevelType w:val="hybridMultilevel"/>
    <w:tmpl w:val="05505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57"/>
    <w:rsid w:val="00001610"/>
    <w:rsid w:val="00001A1F"/>
    <w:rsid w:val="00001A7B"/>
    <w:rsid w:val="00001BA9"/>
    <w:rsid w:val="00001C78"/>
    <w:rsid w:val="00001FDE"/>
    <w:rsid w:val="000020FE"/>
    <w:rsid w:val="000022EC"/>
    <w:rsid w:val="0000280D"/>
    <w:rsid w:val="00002A5B"/>
    <w:rsid w:val="00002A64"/>
    <w:rsid w:val="00002B23"/>
    <w:rsid w:val="00002CE1"/>
    <w:rsid w:val="00002E3F"/>
    <w:rsid w:val="0000460C"/>
    <w:rsid w:val="000049BB"/>
    <w:rsid w:val="00004CB7"/>
    <w:rsid w:val="00005ACA"/>
    <w:rsid w:val="00005C52"/>
    <w:rsid w:val="000064A8"/>
    <w:rsid w:val="00006B68"/>
    <w:rsid w:val="000075E0"/>
    <w:rsid w:val="0000785E"/>
    <w:rsid w:val="00007F41"/>
    <w:rsid w:val="000102F6"/>
    <w:rsid w:val="0001062C"/>
    <w:rsid w:val="00010A3B"/>
    <w:rsid w:val="00011342"/>
    <w:rsid w:val="00011755"/>
    <w:rsid w:val="00011C89"/>
    <w:rsid w:val="00012037"/>
    <w:rsid w:val="000123EE"/>
    <w:rsid w:val="0001268E"/>
    <w:rsid w:val="00012CDB"/>
    <w:rsid w:val="0001359E"/>
    <w:rsid w:val="0001540B"/>
    <w:rsid w:val="00016136"/>
    <w:rsid w:val="0001624F"/>
    <w:rsid w:val="00016C56"/>
    <w:rsid w:val="00016CF6"/>
    <w:rsid w:val="00016D6B"/>
    <w:rsid w:val="000173EB"/>
    <w:rsid w:val="00017F56"/>
    <w:rsid w:val="0002007A"/>
    <w:rsid w:val="000200AE"/>
    <w:rsid w:val="00020F96"/>
    <w:rsid w:val="00021703"/>
    <w:rsid w:val="000218A5"/>
    <w:rsid w:val="00021B50"/>
    <w:rsid w:val="00021BA9"/>
    <w:rsid w:val="00021C5A"/>
    <w:rsid w:val="00021DE6"/>
    <w:rsid w:val="00021FE4"/>
    <w:rsid w:val="00023C17"/>
    <w:rsid w:val="00023FAB"/>
    <w:rsid w:val="0002427D"/>
    <w:rsid w:val="0002441D"/>
    <w:rsid w:val="000244EE"/>
    <w:rsid w:val="000248BA"/>
    <w:rsid w:val="00024D1E"/>
    <w:rsid w:val="0002533F"/>
    <w:rsid w:val="00026607"/>
    <w:rsid w:val="00026D9B"/>
    <w:rsid w:val="0002762C"/>
    <w:rsid w:val="00027E67"/>
    <w:rsid w:val="00030D67"/>
    <w:rsid w:val="00030F39"/>
    <w:rsid w:val="00030FBE"/>
    <w:rsid w:val="000312E3"/>
    <w:rsid w:val="000318F4"/>
    <w:rsid w:val="00031EB0"/>
    <w:rsid w:val="00032105"/>
    <w:rsid w:val="000330C1"/>
    <w:rsid w:val="0003354D"/>
    <w:rsid w:val="000336C9"/>
    <w:rsid w:val="000337E7"/>
    <w:rsid w:val="00033D10"/>
    <w:rsid w:val="000346AC"/>
    <w:rsid w:val="0003563E"/>
    <w:rsid w:val="00035A4F"/>
    <w:rsid w:val="00036002"/>
    <w:rsid w:val="000360AC"/>
    <w:rsid w:val="00037136"/>
    <w:rsid w:val="00037D7C"/>
    <w:rsid w:val="0004057B"/>
    <w:rsid w:val="00040E75"/>
    <w:rsid w:val="000421AB"/>
    <w:rsid w:val="00042A0F"/>
    <w:rsid w:val="00042BF8"/>
    <w:rsid w:val="00042FFA"/>
    <w:rsid w:val="00043685"/>
    <w:rsid w:val="0004453A"/>
    <w:rsid w:val="000451CF"/>
    <w:rsid w:val="00045CB0"/>
    <w:rsid w:val="000465D9"/>
    <w:rsid w:val="000467A6"/>
    <w:rsid w:val="00046C26"/>
    <w:rsid w:val="00046D86"/>
    <w:rsid w:val="00047131"/>
    <w:rsid w:val="00047B95"/>
    <w:rsid w:val="00047B9C"/>
    <w:rsid w:val="000509BB"/>
    <w:rsid w:val="00050C33"/>
    <w:rsid w:val="000519BA"/>
    <w:rsid w:val="00051DC2"/>
    <w:rsid w:val="00051F68"/>
    <w:rsid w:val="0005246A"/>
    <w:rsid w:val="00052584"/>
    <w:rsid w:val="0005275A"/>
    <w:rsid w:val="00052C67"/>
    <w:rsid w:val="00053707"/>
    <w:rsid w:val="000539B6"/>
    <w:rsid w:val="000543BB"/>
    <w:rsid w:val="000545DC"/>
    <w:rsid w:val="0005538C"/>
    <w:rsid w:val="000557FA"/>
    <w:rsid w:val="00055DBA"/>
    <w:rsid w:val="000565B2"/>
    <w:rsid w:val="00056619"/>
    <w:rsid w:val="000566BF"/>
    <w:rsid w:val="00056D11"/>
    <w:rsid w:val="00056EA0"/>
    <w:rsid w:val="00057D20"/>
    <w:rsid w:val="000601CC"/>
    <w:rsid w:val="00060510"/>
    <w:rsid w:val="0006075F"/>
    <w:rsid w:val="00060AD2"/>
    <w:rsid w:val="00060B6D"/>
    <w:rsid w:val="00060D99"/>
    <w:rsid w:val="00061871"/>
    <w:rsid w:val="00061890"/>
    <w:rsid w:val="00061FB4"/>
    <w:rsid w:val="0006237D"/>
    <w:rsid w:val="000624F3"/>
    <w:rsid w:val="0006264E"/>
    <w:rsid w:val="000628EB"/>
    <w:rsid w:val="000638DF"/>
    <w:rsid w:val="00063B84"/>
    <w:rsid w:val="00063C10"/>
    <w:rsid w:val="000647B8"/>
    <w:rsid w:val="00064E62"/>
    <w:rsid w:val="00065792"/>
    <w:rsid w:val="00066F9E"/>
    <w:rsid w:val="00067550"/>
    <w:rsid w:val="0006758A"/>
    <w:rsid w:val="00070A51"/>
    <w:rsid w:val="00070D11"/>
    <w:rsid w:val="00070FF5"/>
    <w:rsid w:val="00071C33"/>
    <w:rsid w:val="000721D0"/>
    <w:rsid w:val="00072EBC"/>
    <w:rsid w:val="000732BF"/>
    <w:rsid w:val="00073B71"/>
    <w:rsid w:val="000741E3"/>
    <w:rsid w:val="000752FA"/>
    <w:rsid w:val="00075583"/>
    <w:rsid w:val="0007566A"/>
    <w:rsid w:val="00075795"/>
    <w:rsid w:val="00075839"/>
    <w:rsid w:val="0007677B"/>
    <w:rsid w:val="00076973"/>
    <w:rsid w:val="00076C3D"/>
    <w:rsid w:val="00077E4B"/>
    <w:rsid w:val="00077F47"/>
    <w:rsid w:val="000808D0"/>
    <w:rsid w:val="00080BD5"/>
    <w:rsid w:val="00080E6E"/>
    <w:rsid w:val="00081622"/>
    <w:rsid w:val="000819DB"/>
    <w:rsid w:val="000822AE"/>
    <w:rsid w:val="0008292A"/>
    <w:rsid w:val="00082AB0"/>
    <w:rsid w:val="00082D12"/>
    <w:rsid w:val="00083225"/>
    <w:rsid w:val="00083569"/>
    <w:rsid w:val="00084330"/>
    <w:rsid w:val="0008453B"/>
    <w:rsid w:val="00084789"/>
    <w:rsid w:val="000852F8"/>
    <w:rsid w:val="00085AA2"/>
    <w:rsid w:val="000860AF"/>
    <w:rsid w:val="000860B7"/>
    <w:rsid w:val="00086C68"/>
    <w:rsid w:val="00086D1E"/>
    <w:rsid w:val="00087292"/>
    <w:rsid w:val="000872AC"/>
    <w:rsid w:val="000872EC"/>
    <w:rsid w:val="00087E08"/>
    <w:rsid w:val="00087FB6"/>
    <w:rsid w:val="00090301"/>
    <w:rsid w:val="00090F0E"/>
    <w:rsid w:val="00091CA5"/>
    <w:rsid w:val="00091F15"/>
    <w:rsid w:val="000920B1"/>
    <w:rsid w:val="00092288"/>
    <w:rsid w:val="0009275F"/>
    <w:rsid w:val="000927E9"/>
    <w:rsid w:val="00093814"/>
    <w:rsid w:val="00094399"/>
    <w:rsid w:val="00094480"/>
    <w:rsid w:val="00094F74"/>
    <w:rsid w:val="00095446"/>
    <w:rsid w:val="000960EF"/>
    <w:rsid w:val="0009658E"/>
    <w:rsid w:val="000966FA"/>
    <w:rsid w:val="000969E2"/>
    <w:rsid w:val="000970E9"/>
    <w:rsid w:val="00097439"/>
    <w:rsid w:val="0009759C"/>
    <w:rsid w:val="0009780C"/>
    <w:rsid w:val="00097BBD"/>
    <w:rsid w:val="000A07B6"/>
    <w:rsid w:val="000A0D80"/>
    <w:rsid w:val="000A0FBE"/>
    <w:rsid w:val="000A1EA8"/>
    <w:rsid w:val="000A27D3"/>
    <w:rsid w:val="000A2E88"/>
    <w:rsid w:val="000A39B9"/>
    <w:rsid w:val="000A40A0"/>
    <w:rsid w:val="000A49BD"/>
    <w:rsid w:val="000A4D0E"/>
    <w:rsid w:val="000A59F6"/>
    <w:rsid w:val="000A6C62"/>
    <w:rsid w:val="000A7082"/>
    <w:rsid w:val="000A7485"/>
    <w:rsid w:val="000B0442"/>
    <w:rsid w:val="000B06C2"/>
    <w:rsid w:val="000B0710"/>
    <w:rsid w:val="000B0C58"/>
    <w:rsid w:val="000B1088"/>
    <w:rsid w:val="000B1642"/>
    <w:rsid w:val="000B18A8"/>
    <w:rsid w:val="000B1932"/>
    <w:rsid w:val="000B199F"/>
    <w:rsid w:val="000B1A49"/>
    <w:rsid w:val="000B1B3C"/>
    <w:rsid w:val="000B20A5"/>
    <w:rsid w:val="000B3773"/>
    <w:rsid w:val="000B3FB9"/>
    <w:rsid w:val="000B453E"/>
    <w:rsid w:val="000B45BE"/>
    <w:rsid w:val="000B4A0D"/>
    <w:rsid w:val="000B4A52"/>
    <w:rsid w:val="000B4C19"/>
    <w:rsid w:val="000B4D93"/>
    <w:rsid w:val="000B4EDA"/>
    <w:rsid w:val="000B5039"/>
    <w:rsid w:val="000B52E8"/>
    <w:rsid w:val="000B5B34"/>
    <w:rsid w:val="000B5E1C"/>
    <w:rsid w:val="000B5F41"/>
    <w:rsid w:val="000B698F"/>
    <w:rsid w:val="000B6A1D"/>
    <w:rsid w:val="000B71C3"/>
    <w:rsid w:val="000B7A76"/>
    <w:rsid w:val="000B7C58"/>
    <w:rsid w:val="000C1277"/>
    <w:rsid w:val="000C18D8"/>
    <w:rsid w:val="000C1DCD"/>
    <w:rsid w:val="000C21AA"/>
    <w:rsid w:val="000C22BC"/>
    <w:rsid w:val="000C2A47"/>
    <w:rsid w:val="000C2ED9"/>
    <w:rsid w:val="000C2F6C"/>
    <w:rsid w:val="000C4089"/>
    <w:rsid w:val="000C419A"/>
    <w:rsid w:val="000C489E"/>
    <w:rsid w:val="000C4D88"/>
    <w:rsid w:val="000C57BC"/>
    <w:rsid w:val="000C58A0"/>
    <w:rsid w:val="000C5C9E"/>
    <w:rsid w:val="000C5FD6"/>
    <w:rsid w:val="000C60D7"/>
    <w:rsid w:val="000C63CB"/>
    <w:rsid w:val="000C7BD6"/>
    <w:rsid w:val="000D01F5"/>
    <w:rsid w:val="000D06FE"/>
    <w:rsid w:val="000D07E4"/>
    <w:rsid w:val="000D0883"/>
    <w:rsid w:val="000D0BAF"/>
    <w:rsid w:val="000D0E71"/>
    <w:rsid w:val="000D17B1"/>
    <w:rsid w:val="000D1B01"/>
    <w:rsid w:val="000D2262"/>
    <w:rsid w:val="000D232A"/>
    <w:rsid w:val="000D328B"/>
    <w:rsid w:val="000D39BB"/>
    <w:rsid w:val="000D40C2"/>
    <w:rsid w:val="000D40C6"/>
    <w:rsid w:val="000D440B"/>
    <w:rsid w:val="000D461F"/>
    <w:rsid w:val="000D49C6"/>
    <w:rsid w:val="000D4F87"/>
    <w:rsid w:val="000D514D"/>
    <w:rsid w:val="000D5177"/>
    <w:rsid w:val="000D543C"/>
    <w:rsid w:val="000D562B"/>
    <w:rsid w:val="000D5983"/>
    <w:rsid w:val="000D5B2B"/>
    <w:rsid w:val="000D5FA0"/>
    <w:rsid w:val="000D6471"/>
    <w:rsid w:val="000D6738"/>
    <w:rsid w:val="000D6CA0"/>
    <w:rsid w:val="000D6E87"/>
    <w:rsid w:val="000D6FAF"/>
    <w:rsid w:val="000D7197"/>
    <w:rsid w:val="000D75EF"/>
    <w:rsid w:val="000D7A93"/>
    <w:rsid w:val="000D7A94"/>
    <w:rsid w:val="000D7D0B"/>
    <w:rsid w:val="000E0955"/>
    <w:rsid w:val="000E19EE"/>
    <w:rsid w:val="000E1C91"/>
    <w:rsid w:val="000E22BA"/>
    <w:rsid w:val="000E2411"/>
    <w:rsid w:val="000E2DCB"/>
    <w:rsid w:val="000E2E46"/>
    <w:rsid w:val="000E36E5"/>
    <w:rsid w:val="000E3E93"/>
    <w:rsid w:val="000E413C"/>
    <w:rsid w:val="000E552C"/>
    <w:rsid w:val="000E5721"/>
    <w:rsid w:val="000E5B91"/>
    <w:rsid w:val="000E5DA9"/>
    <w:rsid w:val="000E65E6"/>
    <w:rsid w:val="000E78FE"/>
    <w:rsid w:val="000F01E1"/>
    <w:rsid w:val="000F0485"/>
    <w:rsid w:val="000F11DA"/>
    <w:rsid w:val="000F15C1"/>
    <w:rsid w:val="000F16FD"/>
    <w:rsid w:val="000F1D23"/>
    <w:rsid w:val="000F2111"/>
    <w:rsid w:val="000F2778"/>
    <w:rsid w:val="000F2B8B"/>
    <w:rsid w:val="000F321F"/>
    <w:rsid w:val="000F39C8"/>
    <w:rsid w:val="000F400C"/>
    <w:rsid w:val="000F4498"/>
    <w:rsid w:val="000F462B"/>
    <w:rsid w:val="000F49E2"/>
    <w:rsid w:val="000F5231"/>
    <w:rsid w:val="000F580C"/>
    <w:rsid w:val="000F5855"/>
    <w:rsid w:val="000F5D0A"/>
    <w:rsid w:val="000F5F98"/>
    <w:rsid w:val="000F60B8"/>
    <w:rsid w:val="000F61BD"/>
    <w:rsid w:val="000F66DA"/>
    <w:rsid w:val="000F675C"/>
    <w:rsid w:val="000F6CF1"/>
    <w:rsid w:val="000F722A"/>
    <w:rsid w:val="000F7600"/>
    <w:rsid w:val="000F7642"/>
    <w:rsid w:val="000F764C"/>
    <w:rsid w:val="000F7844"/>
    <w:rsid w:val="000F784D"/>
    <w:rsid w:val="00100163"/>
    <w:rsid w:val="00100216"/>
    <w:rsid w:val="00100219"/>
    <w:rsid w:val="00100713"/>
    <w:rsid w:val="00101165"/>
    <w:rsid w:val="0010119C"/>
    <w:rsid w:val="00101784"/>
    <w:rsid w:val="00101826"/>
    <w:rsid w:val="00101A12"/>
    <w:rsid w:val="00101EAB"/>
    <w:rsid w:val="001020EC"/>
    <w:rsid w:val="00102788"/>
    <w:rsid w:val="001027AC"/>
    <w:rsid w:val="00102EFF"/>
    <w:rsid w:val="00103113"/>
    <w:rsid w:val="001034F0"/>
    <w:rsid w:val="00103555"/>
    <w:rsid w:val="00103585"/>
    <w:rsid w:val="0010399B"/>
    <w:rsid w:val="00104976"/>
    <w:rsid w:val="00104D87"/>
    <w:rsid w:val="001058B2"/>
    <w:rsid w:val="00105D93"/>
    <w:rsid w:val="00105E89"/>
    <w:rsid w:val="001061C9"/>
    <w:rsid w:val="001062E6"/>
    <w:rsid w:val="001068BA"/>
    <w:rsid w:val="0010699D"/>
    <w:rsid w:val="00106AD4"/>
    <w:rsid w:val="00106AD7"/>
    <w:rsid w:val="0010746F"/>
    <w:rsid w:val="00107A58"/>
    <w:rsid w:val="00107B47"/>
    <w:rsid w:val="00107E3E"/>
    <w:rsid w:val="00110407"/>
    <w:rsid w:val="00110845"/>
    <w:rsid w:val="0011088A"/>
    <w:rsid w:val="00111028"/>
    <w:rsid w:val="001113CF"/>
    <w:rsid w:val="001113D1"/>
    <w:rsid w:val="0011177B"/>
    <w:rsid w:val="00112E00"/>
    <w:rsid w:val="00112F54"/>
    <w:rsid w:val="00113C24"/>
    <w:rsid w:val="00113E85"/>
    <w:rsid w:val="00114034"/>
    <w:rsid w:val="00114287"/>
    <w:rsid w:val="00114B1F"/>
    <w:rsid w:val="00114C7F"/>
    <w:rsid w:val="00115741"/>
    <w:rsid w:val="00115B09"/>
    <w:rsid w:val="00115DBF"/>
    <w:rsid w:val="00115EA3"/>
    <w:rsid w:val="00116823"/>
    <w:rsid w:val="00116F18"/>
    <w:rsid w:val="00117931"/>
    <w:rsid w:val="001179F3"/>
    <w:rsid w:val="00117B38"/>
    <w:rsid w:val="00117E24"/>
    <w:rsid w:val="00120A4A"/>
    <w:rsid w:val="00120E12"/>
    <w:rsid w:val="00120EB3"/>
    <w:rsid w:val="00120FAD"/>
    <w:rsid w:val="00120FE4"/>
    <w:rsid w:val="001218A9"/>
    <w:rsid w:val="0012253A"/>
    <w:rsid w:val="00122D1C"/>
    <w:rsid w:val="0012300A"/>
    <w:rsid w:val="0012355A"/>
    <w:rsid w:val="00123D1F"/>
    <w:rsid w:val="00124109"/>
    <w:rsid w:val="0012540B"/>
    <w:rsid w:val="0012593D"/>
    <w:rsid w:val="00125A4C"/>
    <w:rsid w:val="00126045"/>
    <w:rsid w:val="00126089"/>
    <w:rsid w:val="00126BD8"/>
    <w:rsid w:val="0012735C"/>
    <w:rsid w:val="00127823"/>
    <w:rsid w:val="00127B75"/>
    <w:rsid w:val="00127F30"/>
    <w:rsid w:val="001304D9"/>
    <w:rsid w:val="001305C0"/>
    <w:rsid w:val="00130989"/>
    <w:rsid w:val="001312D9"/>
    <w:rsid w:val="00131594"/>
    <w:rsid w:val="001315E7"/>
    <w:rsid w:val="001318A9"/>
    <w:rsid w:val="00131B29"/>
    <w:rsid w:val="00131EFB"/>
    <w:rsid w:val="001320F4"/>
    <w:rsid w:val="0013224B"/>
    <w:rsid w:val="001324FC"/>
    <w:rsid w:val="001327A0"/>
    <w:rsid w:val="001327F0"/>
    <w:rsid w:val="0013387D"/>
    <w:rsid w:val="00133CA8"/>
    <w:rsid w:val="00133D97"/>
    <w:rsid w:val="00133F30"/>
    <w:rsid w:val="001349E7"/>
    <w:rsid w:val="001349F2"/>
    <w:rsid w:val="00134A1A"/>
    <w:rsid w:val="00134C1C"/>
    <w:rsid w:val="00134D67"/>
    <w:rsid w:val="00135032"/>
    <w:rsid w:val="00135459"/>
    <w:rsid w:val="00135840"/>
    <w:rsid w:val="00135A56"/>
    <w:rsid w:val="00135FF0"/>
    <w:rsid w:val="00136536"/>
    <w:rsid w:val="0013732B"/>
    <w:rsid w:val="0013744B"/>
    <w:rsid w:val="001375F7"/>
    <w:rsid w:val="0013765F"/>
    <w:rsid w:val="00140C44"/>
    <w:rsid w:val="00140DF9"/>
    <w:rsid w:val="00140FB4"/>
    <w:rsid w:val="0014136E"/>
    <w:rsid w:val="00141931"/>
    <w:rsid w:val="00142415"/>
    <w:rsid w:val="0014296C"/>
    <w:rsid w:val="00143942"/>
    <w:rsid w:val="00143BAE"/>
    <w:rsid w:val="001447BC"/>
    <w:rsid w:val="001449C6"/>
    <w:rsid w:val="00144F9C"/>
    <w:rsid w:val="001451E2"/>
    <w:rsid w:val="00145A03"/>
    <w:rsid w:val="00145B06"/>
    <w:rsid w:val="0014605D"/>
    <w:rsid w:val="0014611F"/>
    <w:rsid w:val="00146371"/>
    <w:rsid w:val="00147073"/>
    <w:rsid w:val="00147399"/>
    <w:rsid w:val="0015054D"/>
    <w:rsid w:val="001509A7"/>
    <w:rsid w:val="00150AD5"/>
    <w:rsid w:val="00150B2B"/>
    <w:rsid w:val="0015114F"/>
    <w:rsid w:val="001515A7"/>
    <w:rsid w:val="0015170F"/>
    <w:rsid w:val="00151727"/>
    <w:rsid w:val="00152175"/>
    <w:rsid w:val="0015279D"/>
    <w:rsid w:val="001538DC"/>
    <w:rsid w:val="0015402F"/>
    <w:rsid w:val="00154D86"/>
    <w:rsid w:val="00154DB8"/>
    <w:rsid w:val="00154E6A"/>
    <w:rsid w:val="00155A6C"/>
    <w:rsid w:val="00155D91"/>
    <w:rsid w:val="00156338"/>
    <w:rsid w:val="0015658C"/>
    <w:rsid w:val="00157C73"/>
    <w:rsid w:val="00157D01"/>
    <w:rsid w:val="00157F2C"/>
    <w:rsid w:val="00160141"/>
    <w:rsid w:val="0016027D"/>
    <w:rsid w:val="0016030D"/>
    <w:rsid w:val="00160897"/>
    <w:rsid w:val="00160F9A"/>
    <w:rsid w:val="00161A84"/>
    <w:rsid w:val="00161BAD"/>
    <w:rsid w:val="00162230"/>
    <w:rsid w:val="001624EE"/>
    <w:rsid w:val="00162C9D"/>
    <w:rsid w:val="001631B9"/>
    <w:rsid w:val="001645AF"/>
    <w:rsid w:val="0016477F"/>
    <w:rsid w:val="001648F7"/>
    <w:rsid w:val="00164D97"/>
    <w:rsid w:val="00165127"/>
    <w:rsid w:val="001659E3"/>
    <w:rsid w:val="001666FE"/>
    <w:rsid w:val="00166E30"/>
    <w:rsid w:val="00166F48"/>
    <w:rsid w:val="001673A5"/>
    <w:rsid w:val="001676F1"/>
    <w:rsid w:val="0016781C"/>
    <w:rsid w:val="00167D9C"/>
    <w:rsid w:val="00167E1D"/>
    <w:rsid w:val="00170300"/>
    <w:rsid w:val="001704C9"/>
    <w:rsid w:val="00170A3F"/>
    <w:rsid w:val="0017129C"/>
    <w:rsid w:val="0017150B"/>
    <w:rsid w:val="00171E72"/>
    <w:rsid w:val="0017200F"/>
    <w:rsid w:val="0017229C"/>
    <w:rsid w:val="001722A0"/>
    <w:rsid w:val="001729AA"/>
    <w:rsid w:val="00172B5D"/>
    <w:rsid w:val="00172E1D"/>
    <w:rsid w:val="00172ECE"/>
    <w:rsid w:val="00173306"/>
    <w:rsid w:val="00173876"/>
    <w:rsid w:val="00173B53"/>
    <w:rsid w:val="00173DD9"/>
    <w:rsid w:val="001743D7"/>
    <w:rsid w:val="001747BD"/>
    <w:rsid w:val="00174B62"/>
    <w:rsid w:val="00174D49"/>
    <w:rsid w:val="00174E95"/>
    <w:rsid w:val="001756D0"/>
    <w:rsid w:val="00175F73"/>
    <w:rsid w:val="00175F9C"/>
    <w:rsid w:val="00176506"/>
    <w:rsid w:val="00176A23"/>
    <w:rsid w:val="00177A9D"/>
    <w:rsid w:val="00177C84"/>
    <w:rsid w:val="00177EB0"/>
    <w:rsid w:val="00180C30"/>
    <w:rsid w:val="001813DF"/>
    <w:rsid w:val="0018196B"/>
    <w:rsid w:val="00181BAE"/>
    <w:rsid w:val="001825C3"/>
    <w:rsid w:val="0018278B"/>
    <w:rsid w:val="0018297B"/>
    <w:rsid w:val="00183E7C"/>
    <w:rsid w:val="001841DA"/>
    <w:rsid w:val="001846B4"/>
    <w:rsid w:val="00184E2C"/>
    <w:rsid w:val="0018550C"/>
    <w:rsid w:val="0018629D"/>
    <w:rsid w:val="001870E2"/>
    <w:rsid w:val="001878A8"/>
    <w:rsid w:val="00187B3B"/>
    <w:rsid w:val="00187D0B"/>
    <w:rsid w:val="00190368"/>
    <w:rsid w:val="00191363"/>
    <w:rsid w:val="00191418"/>
    <w:rsid w:val="001928C1"/>
    <w:rsid w:val="00192C8C"/>
    <w:rsid w:val="00192CA6"/>
    <w:rsid w:val="00192EA9"/>
    <w:rsid w:val="001937CF"/>
    <w:rsid w:val="00193A7D"/>
    <w:rsid w:val="00193DF3"/>
    <w:rsid w:val="00193EAE"/>
    <w:rsid w:val="00193FF1"/>
    <w:rsid w:val="00194710"/>
    <w:rsid w:val="00195748"/>
    <w:rsid w:val="001966A1"/>
    <w:rsid w:val="00196D80"/>
    <w:rsid w:val="001970B3"/>
    <w:rsid w:val="0019737E"/>
    <w:rsid w:val="0019763D"/>
    <w:rsid w:val="00197D22"/>
    <w:rsid w:val="001A07A6"/>
    <w:rsid w:val="001A22C6"/>
    <w:rsid w:val="001A24C9"/>
    <w:rsid w:val="001A2B59"/>
    <w:rsid w:val="001A2E2A"/>
    <w:rsid w:val="001A2FFD"/>
    <w:rsid w:val="001A33D0"/>
    <w:rsid w:val="001A42C0"/>
    <w:rsid w:val="001A42DA"/>
    <w:rsid w:val="001A45BC"/>
    <w:rsid w:val="001A5C55"/>
    <w:rsid w:val="001A5CCA"/>
    <w:rsid w:val="001A5D47"/>
    <w:rsid w:val="001A5FE9"/>
    <w:rsid w:val="001A6523"/>
    <w:rsid w:val="001A6827"/>
    <w:rsid w:val="001A6979"/>
    <w:rsid w:val="001A6F95"/>
    <w:rsid w:val="001A7491"/>
    <w:rsid w:val="001A7BA9"/>
    <w:rsid w:val="001B05B1"/>
    <w:rsid w:val="001B1167"/>
    <w:rsid w:val="001B1327"/>
    <w:rsid w:val="001B1526"/>
    <w:rsid w:val="001B1D57"/>
    <w:rsid w:val="001B25DA"/>
    <w:rsid w:val="001B2C96"/>
    <w:rsid w:val="001B2E5F"/>
    <w:rsid w:val="001B2F23"/>
    <w:rsid w:val="001B315A"/>
    <w:rsid w:val="001B319D"/>
    <w:rsid w:val="001B33EA"/>
    <w:rsid w:val="001B3A65"/>
    <w:rsid w:val="001B42A5"/>
    <w:rsid w:val="001B4DAF"/>
    <w:rsid w:val="001B6F59"/>
    <w:rsid w:val="001B7039"/>
    <w:rsid w:val="001B7541"/>
    <w:rsid w:val="001B7E08"/>
    <w:rsid w:val="001B7F82"/>
    <w:rsid w:val="001C0009"/>
    <w:rsid w:val="001C0181"/>
    <w:rsid w:val="001C0846"/>
    <w:rsid w:val="001C084B"/>
    <w:rsid w:val="001C15EF"/>
    <w:rsid w:val="001C1A45"/>
    <w:rsid w:val="001C1C37"/>
    <w:rsid w:val="001C20E9"/>
    <w:rsid w:val="001C3109"/>
    <w:rsid w:val="001C3E43"/>
    <w:rsid w:val="001C3FC4"/>
    <w:rsid w:val="001C483D"/>
    <w:rsid w:val="001C5655"/>
    <w:rsid w:val="001C570B"/>
    <w:rsid w:val="001C61F6"/>
    <w:rsid w:val="001C6E84"/>
    <w:rsid w:val="001C6EF3"/>
    <w:rsid w:val="001C6F2B"/>
    <w:rsid w:val="001C71A4"/>
    <w:rsid w:val="001D0BB3"/>
    <w:rsid w:val="001D18BD"/>
    <w:rsid w:val="001D1DFA"/>
    <w:rsid w:val="001D1E2B"/>
    <w:rsid w:val="001D2E16"/>
    <w:rsid w:val="001D3189"/>
    <w:rsid w:val="001D3EF3"/>
    <w:rsid w:val="001D4708"/>
    <w:rsid w:val="001D5393"/>
    <w:rsid w:val="001D5688"/>
    <w:rsid w:val="001D5D22"/>
    <w:rsid w:val="001D68C2"/>
    <w:rsid w:val="001D712B"/>
    <w:rsid w:val="001D715D"/>
    <w:rsid w:val="001D73CF"/>
    <w:rsid w:val="001D7FC9"/>
    <w:rsid w:val="001E020E"/>
    <w:rsid w:val="001E03C7"/>
    <w:rsid w:val="001E0F3E"/>
    <w:rsid w:val="001E1287"/>
    <w:rsid w:val="001E1312"/>
    <w:rsid w:val="001E14BA"/>
    <w:rsid w:val="001E15AF"/>
    <w:rsid w:val="001E1E48"/>
    <w:rsid w:val="001E2852"/>
    <w:rsid w:val="001E2D69"/>
    <w:rsid w:val="001E2D8C"/>
    <w:rsid w:val="001E2DE4"/>
    <w:rsid w:val="001E3D97"/>
    <w:rsid w:val="001E4150"/>
    <w:rsid w:val="001E4EB0"/>
    <w:rsid w:val="001E4FF6"/>
    <w:rsid w:val="001E56A3"/>
    <w:rsid w:val="001E5761"/>
    <w:rsid w:val="001E5810"/>
    <w:rsid w:val="001E5A25"/>
    <w:rsid w:val="001E5B47"/>
    <w:rsid w:val="001E5C26"/>
    <w:rsid w:val="001E6373"/>
    <w:rsid w:val="001E652D"/>
    <w:rsid w:val="001E6C52"/>
    <w:rsid w:val="001E6F3C"/>
    <w:rsid w:val="001E7901"/>
    <w:rsid w:val="001E7B05"/>
    <w:rsid w:val="001E7B36"/>
    <w:rsid w:val="001F0158"/>
    <w:rsid w:val="001F0223"/>
    <w:rsid w:val="001F11F3"/>
    <w:rsid w:val="001F1BBE"/>
    <w:rsid w:val="001F237D"/>
    <w:rsid w:val="001F293E"/>
    <w:rsid w:val="001F2A3B"/>
    <w:rsid w:val="001F2C66"/>
    <w:rsid w:val="001F2DDF"/>
    <w:rsid w:val="001F3841"/>
    <w:rsid w:val="001F38E8"/>
    <w:rsid w:val="001F40EB"/>
    <w:rsid w:val="001F4B2A"/>
    <w:rsid w:val="001F4E12"/>
    <w:rsid w:val="001F5075"/>
    <w:rsid w:val="001F517E"/>
    <w:rsid w:val="001F5612"/>
    <w:rsid w:val="001F5D2E"/>
    <w:rsid w:val="001F5FF2"/>
    <w:rsid w:val="001F65A4"/>
    <w:rsid w:val="001F6C77"/>
    <w:rsid w:val="001F6F77"/>
    <w:rsid w:val="001F73F9"/>
    <w:rsid w:val="001F7492"/>
    <w:rsid w:val="001F76BE"/>
    <w:rsid w:val="00200565"/>
    <w:rsid w:val="0020058C"/>
    <w:rsid w:val="00200833"/>
    <w:rsid w:val="00200F56"/>
    <w:rsid w:val="00200F8E"/>
    <w:rsid w:val="0020130B"/>
    <w:rsid w:val="002019C7"/>
    <w:rsid w:val="002020F0"/>
    <w:rsid w:val="0020243A"/>
    <w:rsid w:val="0020276B"/>
    <w:rsid w:val="00202B00"/>
    <w:rsid w:val="00202C03"/>
    <w:rsid w:val="0020391F"/>
    <w:rsid w:val="00204BD5"/>
    <w:rsid w:val="00204DF1"/>
    <w:rsid w:val="00205BDA"/>
    <w:rsid w:val="00205C0A"/>
    <w:rsid w:val="00205FDD"/>
    <w:rsid w:val="0020654E"/>
    <w:rsid w:val="00206706"/>
    <w:rsid w:val="00207170"/>
    <w:rsid w:val="002072A8"/>
    <w:rsid w:val="002072EF"/>
    <w:rsid w:val="002074E3"/>
    <w:rsid w:val="002077A8"/>
    <w:rsid w:val="002101F3"/>
    <w:rsid w:val="00210F0B"/>
    <w:rsid w:val="00211004"/>
    <w:rsid w:val="00211188"/>
    <w:rsid w:val="00211B38"/>
    <w:rsid w:val="00211B9F"/>
    <w:rsid w:val="00211BE9"/>
    <w:rsid w:val="00213B81"/>
    <w:rsid w:val="00213E29"/>
    <w:rsid w:val="002149F0"/>
    <w:rsid w:val="00214E84"/>
    <w:rsid w:val="0021555C"/>
    <w:rsid w:val="00215C78"/>
    <w:rsid w:val="00215FAF"/>
    <w:rsid w:val="00216022"/>
    <w:rsid w:val="00216675"/>
    <w:rsid w:val="00217895"/>
    <w:rsid w:val="00220126"/>
    <w:rsid w:val="0022028D"/>
    <w:rsid w:val="00220447"/>
    <w:rsid w:val="00220476"/>
    <w:rsid w:val="00220691"/>
    <w:rsid w:val="002208FC"/>
    <w:rsid w:val="00220BAD"/>
    <w:rsid w:val="002220CE"/>
    <w:rsid w:val="0022212B"/>
    <w:rsid w:val="00222249"/>
    <w:rsid w:val="00222C61"/>
    <w:rsid w:val="00222D33"/>
    <w:rsid w:val="00223080"/>
    <w:rsid w:val="002235BE"/>
    <w:rsid w:val="00223B2E"/>
    <w:rsid w:val="00223D7F"/>
    <w:rsid w:val="0022428F"/>
    <w:rsid w:val="002242CB"/>
    <w:rsid w:val="00224EBA"/>
    <w:rsid w:val="002254E5"/>
    <w:rsid w:val="00225AA8"/>
    <w:rsid w:val="00225CE6"/>
    <w:rsid w:val="00225CE9"/>
    <w:rsid w:val="0022657D"/>
    <w:rsid w:val="0022662A"/>
    <w:rsid w:val="0022676C"/>
    <w:rsid w:val="002271DB"/>
    <w:rsid w:val="00227450"/>
    <w:rsid w:val="00227850"/>
    <w:rsid w:val="00230014"/>
    <w:rsid w:val="00230265"/>
    <w:rsid w:val="00230961"/>
    <w:rsid w:val="00230E45"/>
    <w:rsid w:val="00230FC2"/>
    <w:rsid w:val="00232035"/>
    <w:rsid w:val="00232067"/>
    <w:rsid w:val="002325A1"/>
    <w:rsid w:val="002328D0"/>
    <w:rsid w:val="002329D8"/>
    <w:rsid w:val="002329EA"/>
    <w:rsid w:val="00232C15"/>
    <w:rsid w:val="00232D56"/>
    <w:rsid w:val="002330F5"/>
    <w:rsid w:val="002331CC"/>
    <w:rsid w:val="002333A9"/>
    <w:rsid w:val="00233F22"/>
    <w:rsid w:val="00234132"/>
    <w:rsid w:val="00234534"/>
    <w:rsid w:val="00234C1A"/>
    <w:rsid w:val="002357F2"/>
    <w:rsid w:val="00235E47"/>
    <w:rsid w:val="00235EAC"/>
    <w:rsid w:val="00236214"/>
    <w:rsid w:val="002368DF"/>
    <w:rsid w:val="0023690D"/>
    <w:rsid w:val="00236C1D"/>
    <w:rsid w:val="0023710D"/>
    <w:rsid w:val="002372D1"/>
    <w:rsid w:val="002373D7"/>
    <w:rsid w:val="002379BC"/>
    <w:rsid w:val="00240F36"/>
    <w:rsid w:val="00241499"/>
    <w:rsid w:val="002418F3"/>
    <w:rsid w:val="00241BC0"/>
    <w:rsid w:val="00241D5E"/>
    <w:rsid w:val="00241DA2"/>
    <w:rsid w:val="00241F85"/>
    <w:rsid w:val="0024204B"/>
    <w:rsid w:val="00243502"/>
    <w:rsid w:val="002443C3"/>
    <w:rsid w:val="00244CBB"/>
    <w:rsid w:val="00244DDD"/>
    <w:rsid w:val="002457EE"/>
    <w:rsid w:val="00246B4E"/>
    <w:rsid w:val="00247C87"/>
    <w:rsid w:val="00247F24"/>
    <w:rsid w:val="002504C7"/>
    <w:rsid w:val="00250BFE"/>
    <w:rsid w:val="00250E85"/>
    <w:rsid w:val="0025111C"/>
    <w:rsid w:val="002512A8"/>
    <w:rsid w:val="00251487"/>
    <w:rsid w:val="0025161C"/>
    <w:rsid w:val="00251CAB"/>
    <w:rsid w:val="0025220B"/>
    <w:rsid w:val="00252569"/>
    <w:rsid w:val="00252C8A"/>
    <w:rsid w:val="002536C8"/>
    <w:rsid w:val="00253D9A"/>
    <w:rsid w:val="00253FB0"/>
    <w:rsid w:val="002544AF"/>
    <w:rsid w:val="00254E83"/>
    <w:rsid w:val="002564BB"/>
    <w:rsid w:val="00256E8D"/>
    <w:rsid w:val="00257234"/>
    <w:rsid w:val="00257346"/>
    <w:rsid w:val="002574B4"/>
    <w:rsid w:val="002576D2"/>
    <w:rsid w:val="00257E0A"/>
    <w:rsid w:val="00260200"/>
    <w:rsid w:val="00260308"/>
    <w:rsid w:val="00260885"/>
    <w:rsid w:val="00261748"/>
    <w:rsid w:val="002618FD"/>
    <w:rsid w:val="00261AE3"/>
    <w:rsid w:val="00262148"/>
    <w:rsid w:val="0026290A"/>
    <w:rsid w:val="00262951"/>
    <w:rsid w:val="00262BB1"/>
    <w:rsid w:val="00262D05"/>
    <w:rsid w:val="00262EAB"/>
    <w:rsid w:val="00262F4E"/>
    <w:rsid w:val="002634E4"/>
    <w:rsid w:val="00263643"/>
    <w:rsid w:val="0026394B"/>
    <w:rsid w:val="002644A6"/>
    <w:rsid w:val="00264CE6"/>
    <w:rsid w:val="00265336"/>
    <w:rsid w:val="00265406"/>
    <w:rsid w:val="0026548F"/>
    <w:rsid w:val="00265BB6"/>
    <w:rsid w:val="002667DE"/>
    <w:rsid w:val="002669CE"/>
    <w:rsid w:val="00266D26"/>
    <w:rsid w:val="002677BE"/>
    <w:rsid w:val="00267AC7"/>
    <w:rsid w:val="00267FB6"/>
    <w:rsid w:val="00270084"/>
    <w:rsid w:val="00270BE2"/>
    <w:rsid w:val="00270E9D"/>
    <w:rsid w:val="0027120B"/>
    <w:rsid w:val="00272B16"/>
    <w:rsid w:val="0027395D"/>
    <w:rsid w:val="00273F9F"/>
    <w:rsid w:val="0027419E"/>
    <w:rsid w:val="002749E8"/>
    <w:rsid w:val="00274EEC"/>
    <w:rsid w:val="00275159"/>
    <w:rsid w:val="00275B13"/>
    <w:rsid w:val="00275CC6"/>
    <w:rsid w:val="00275D14"/>
    <w:rsid w:val="00276C57"/>
    <w:rsid w:val="00276E27"/>
    <w:rsid w:val="00277F93"/>
    <w:rsid w:val="002817EE"/>
    <w:rsid w:val="00281D39"/>
    <w:rsid w:val="00282F80"/>
    <w:rsid w:val="00283209"/>
    <w:rsid w:val="00283C29"/>
    <w:rsid w:val="00284064"/>
    <w:rsid w:val="002843E0"/>
    <w:rsid w:val="0028466E"/>
    <w:rsid w:val="002849F1"/>
    <w:rsid w:val="00284EB3"/>
    <w:rsid w:val="00284F3B"/>
    <w:rsid w:val="002851D5"/>
    <w:rsid w:val="00285514"/>
    <w:rsid w:val="00285D16"/>
    <w:rsid w:val="00286686"/>
    <w:rsid w:val="002868F6"/>
    <w:rsid w:val="0028690C"/>
    <w:rsid w:val="00286D11"/>
    <w:rsid w:val="00287244"/>
    <w:rsid w:val="00287296"/>
    <w:rsid w:val="002879DE"/>
    <w:rsid w:val="00287A72"/>
    <w:rsid w:val="00290104"/>
    <w:rsid w:val="00291174"/>
    <w:rsid w:val="00291359"/>
    <w:rsid w:val="002919CF"/>
    <w:rsid w:val="00291FE3"/>
    <w:rsid w:val="00293506"/>
    <w:rsid w:val="00293FC9"/>
    <w:rsid w:val="00294831"/>
    <w:rsid w:val="00294BAA"/>
    <w:rsid w:val="002958BA"/>
    <w:rsid w:val="002960C8"/>
    <w:rsid w:val="0029752E"/>
    <w:rsid w:val="00297626"/>
    <w:rsid w:val="002976BC"/>
    <w:rsid w:val="002A0241"/>
    <w:rsid w:val="002A0E43"/>
    <w:rsid w:val="002A0FD7"/>
    <w:rsid w:val="002A1150"/>
    <w:rsid w:val="002A1783"/>
    <w:rsid w:val="002A1B46"/>
    <w:rsid w:val="002A2278"/>
    <w:rsid w:val="002A254C"/>
    <w:rsid w:val="002A27A6"/>
    <w:rsid w:val="002A29A9"/>
    <w:rsid w:val="002A2AF3"/>
    <w:rsid w:val="002A3251"/>
    <w:rsid w:val="002A4083"/>
    <w:rsid w:val="002A4118"/>
    <w:rsid w:val="002A420A"/>
    <w:rsid w:val="002A4341"/>
    <w:rsid w:val="002A5026"/>
    <w:rsid w:val="002A58C6"/>
    <w:rsid w:val="002A59DB"/>
    <w:rsid w:val="002A5A4A"/>
    <w:rsid w:val="002A5A5B"/>
    <w:rsid w:val="002A5D66"/>
    <w:rsid w:val="002A689C"/>
    <w:rsid w:val="002A69EE"/>
    <w:rsid w:val="002A6ABA"/>
    <w:rsid w:val="002A6D2C"/>
    <w:rsid w:val="002A71E0"/>
    <w:rsid w:val="002A7D7D"/>
    <w:rsid w:val="002A7DE6"/>
    <w:rsid w:val="002B0051"/>
    <w:rsid w:val="002B013E"/>
    <w:rsid w:val="002B021F"/>
    <w:rsid w:val="002B16B6"/>
    <w:rsid w:val="002B191B"/>
    <w:rsid w:val="002B19A8"/>
    <w:rsid w:val="002B207D"/>
    <w:rsid w:val="002B2317"/>
    <w:rsid w:val="002B2408"/>
    <w:rsid w:val="002B25E0"/>
    <w:rsid w:val="002B29EE"/>
    <w:rsid w:val="002B2A83"/>
    <w:rsid w:val="002B2EDD"/>
    <w:rsid w:val="002B35E1"/>
    <w:rsid w:val="002B35EB"/>
    <w:rsid w:val="002B35F4"/>
    <w:rsid w:val="002B3992"/>
    <w:rsid w:val="002B3AC5"/>
    <w:rsid w:val="002B3B33"/>
    <w:rsid w:val="002B53E3"/>
    <w:rsid w:val="002B55F8"/>
    <w:rsid w:val="002B5BAE"/>
    <w:rsid w:val="002B5DC5"/>
    <w:rsid w:val="002B632B"/>
    <w:rsid w:val="002B6D51"/>
    <w:rsid w:val="002B7C50"/>
    <w:rsid w:val="002B7FA5"/>
    <w:rsid w:val="002C0338"/>
    <w:rsid w:val="002C0E22"/>
    <w:rsid w:val="002C0F2B"/>
    <w:rsid w:val="002C1372"/>
    <w:rsid w:val="002C1DC1"/>
    <w:rsid w:val="002C1DC8"/>
    <w:rsid w:val="002C2249"/>
    <w:rsid w:val="002C2327"/>
    <w:rsid w:val="002C2696"/>
    <w:rsid w:val="002C2711"/>
    <w:rsid w:val="002C2F00"/>
    <w:rsid w:val="002C3368"/>
    <w:rsid w:val="002C3DCC"/>
    <w:rsid w:val="002C4288"/>
    <w:rsid w:val="002C4297"/>
    <w:rsid w:val="002C42B4"/>
    <w:rsid w:val="002C4356"/>
    <w:rsid w:val="002C45B7"/>
    <w:rsid w:val="002C4C64"/>
    <w:rsid w:val="002C55AE"/>
    <w:rsid w:val="002C57AF"/>
    <w:rsid w:val="002C58D5"/>
    <w:rsid w:val="002C5F57"/>
    <w:rsid w:val="002C6CCB"/>
    <w:rsid w:val="002C74B3"/>
    <w:rsid w:val="002C7E0D"/>
    <w:rsid w:val="002D08C4"/>
    <w:rsid w:val="002D0B36"/>
    <w:rsid w:val="002D150C"/>
    <w:rsid w:val="002D17D1"/>
    <w:rsid w:val="002D1F30"/>
    <w:rsid w:val="002D2E61"/>
    <w:rsid w:val="002D330B"/>
    <w:rsid w:val="002D386B"/>
    <w:rsid w:val="002D4417"/>
    <w:rsid w:val="002D5159"/>
    <w:rsid w:val="002D5305"/>
    <w:rsid w:val="002D5494"/>
    <w:rsid w:val="002D563A"/>
    <w:rsid w:val="002D5A65"/>
    <w:rsid w:val="002D6017"/>
    <w:rsid w:val="002D62D1"/>
    <w:rsid w:val="002D639D"/>
    <w:rsid w:val="002D65CE"/>
    <w:rsid w:val="002D6687"/>
    <w:rsid w:val="002D6786"/>
    <w:rsid w:val="002D67C3"/>
    <w:rsid w:val="002D6EDE"/>
    <w:rsid w:val="002D6F89"/>
    <w:rsid w:val="002D72A2"/>
    <w:rsid w:val="002D7367"/>
    <w:rsid w:val="002D77B8"/>
    <w:rsid w:val="002D7BF1"/>
    <w:rsid w:val="002D7C35"/>
    <w:rsid w:val="002E07C8"/>
    <w:rsid w:val="002E0E54"/>
    <w:rsid w:val="002E1D09"/>
    <w:rsid w:val="002E200C"/>
    <w:rsid w:val="002E20CB"/>
    <w:rsid w:val="002E2C7E"/>
    <w:rsid w:val="002E2D7D"/>
    <w:rsid w:val="002E3423"/>
    <w:rsid w:val="002E446B"/>
    <w:rsid w:val="002E4724"/>
    <w:rsid w:val="002E4771"/>
    <w:rsid w:val="002E4BD1"/>
    <w:rsid w:val="002E4D9B"/>
    <w:rsid w:val="002E4ED5"/>
    <w:rsid w:val="002E576C"/>
    <w:rsid w:val="002E5997"/>
    <w:rsid w:val="002E62FF"/>
    <w:rsid w:val="002E6C19"/>
    <w:rsid w:val="002E71C9"/>
    <w:rsid w:val="002E7223"/>
    <w:rsid w:val="002E72B9"/>
    <w:rsid w:val="002E74D3"/>
    <w:rsid w:val="002E7A83"/>
    <w:rsid w:val="002F0545"/>
    <w:rsid w:val="002F07CB"/>
    <w:rsid w:val="002F081C"/>
    <w:rsid w:val="002F10EB"/>
    <w:rsid w:val="002F1F32"/>
    <w:rsid w:val="002F1F6C"/>
    <w:rsid w:val="002F3315"/>
    <w:rsid w:val="002F3539"/>
    <w:rsid w:val="002F3C57"/>
    <w:rsid w:val="002F3D61"/>
    <w:rsid w:val="002F3E85"/>
    <w:rsid w:val="002F3F96"/>
    <w:rsid w:val="002F4551"/>
    <w:rsid w:val="002F51D6"/>
    <w:rsid w:val="002F55DB"/>
    <w:rsid w:val="002F5F76"/>
    <w:rsid w:val="002F693A"/>
    <w:rsid w:val="002F6992"/>
    <w:rsid w:val="002F6C99"/>
    <w:rsid w:val="002F703B"/>
    <w:rsid w:val="002F70A6"/>
    <w:rsid w:val="002F730F"/>
    <w:rsid w:val="002F7315"/>
    <w:rsid w:val="002F7F96"/>
    <w:rsid w:val="0030013F"/>
    <w:rsid w:val="00300464"/>
    <w:rsid w:val="003006BF"/>
    <w:rsid w:val="003008F3"/>
    <w:rsid w:val="003011FB"/>
    <w:rsid w:val="003017CA"/>
    <w:rsid w:val="003018DC"/>
    <w:rsid w:val="00301C1C"/>
    <w:rsid w:val="0030203F"/>
    <w:rsid w:val="00302BDD"/>
    <w:rsid w:val="00303336"/>
    <w:rsid w:val="003039C6"/>
    <w:rsid w:val="00304AFA"/>
    <w:rsid w:val="003050AE"/>
    <w:rsid w:val="003052E4"/>
    <w:rsid w:val="00305742"/>
    <w:rsid w:val="003061C2"/>
    <w:rsid w:val="00306270"/>
    <w:rsid w:val="00306580"/>
    <w:rsid w:val="00306668"/>
    <w:rsid w:val="003066A3"/>
    <w:rsid w:val="00306FD5"/>
    <w:rsid w:val="00307551"/>
    <w:rsid w:val="00307F1F"/>
    <w:rsid w:val="003100C7"/>
    <w:rsid w:val="00310336"/>
    <w:rsid w:val="003105F2"/>
    <w:rsid w:val="00310EF9"/>
    <w:rsid w:val="003110CA"/>
    <w:rsid w:val="0031119C"/>
    <w:rsid w:val="0031142B"/>
    <w:rsid w:val="00311548"/>
    <w:rsid w:val="0031191C"/>
    <w:rsid w:val="00311A1E"/>
    <w:rsid w:val="00311B18"/>
    <w:rsid w:val="00311C22"/>
    <w:rsid w:val="00311C3D"/>
    <w:rsid w:val="003120EB"/>
    <w:rsid w:val="00313667"/>
    <w:rsid w:val="00313F0E"/>
    <w:rsid w:val="003146C2"/>
    <w:rsid w:val="00315649"/>
    <w:rsid w:val="0031602B"/>
    <w:rsid w:val="00316989"/>
    <w:rsid w:val="00316D89"/>
    <w:rsid w:val="00317494"/>
    <w:rsid w:val="003175B0"/>
    <w:rsid w:val="00317C74"/>
    <w:rsid w:val="00320282"/>
    <w:rsid w:val="00320F0B"/>
    <w:rsid w:val="0032106C"/>
    <w:rsid w:val="003228F9"/>
    <w:rsid w:val="0032300A"/>
    <w:rsid w:val="00323E14"/>
    <w:rsid w:val="00324B1C"/>
    <w:rsid w:val="003255ED"/>
    <w:rsid w:val="0032638E"/>
    <w:rsid w:val="00326BD6"/>
    <w:rsid w:val="00326C9E"/>
    <w:rsid w:val="00326CEA"/>
    <w:rsid w:val="00326EF8"/>
    <w:rsid w:val="00327734"/>
    <w:rsid w:val="00327C1E"/>
    <w:rsid w:val="00327F64"/>
    <w:rsid w:val="00330404"/>
    <w:rsid w:val="003308A6"/>
    <w:rsid w:val="00330AD9"/>
    <w:rsid w:val="00330F29"/>
    <w:rsid w:val="00331613"/>
    <w:rsid w:val="00331E14"/>
    <w:rsid w:val="00331E41"/>
    <w:rsid w:val="00331F17"/>
    <w:rsid w:val="0033224C"/>
    <w:rsid w:val="0033234C"/>
    <w:rsid w:val="003327CB"/>
    <w:rsid w:val="0033343A"/>
    <w:rsid w:val="00333B43"/>
    <w:rsid w:val="00333B67"/>
    <w:rsid w:val="00333F8B"/>
    <w:rsid w:val="003352F5"/>
    <w:rsid w:val="0033575D"/>
    <w:rsid w:val="00335CA3"/>
    <w:rsid w:val="00336000"/>
    <w:rsid w:val="00336BFC"/>
    <w:rsid w:val="00337D23"/>
    <w:rsid w:val="0034039B"/>
    <w:rsid w:val="003404BB"/>
    <w:rsid w:val="00340515"/>
    <w:rsid w:val="00340E0D"/>
    <w:rsid w:val="00341068"/>
    <w:rsid w:val="00341B3D"/>
    <w:rsid w:val="00341EAE"/>
    <w:rsid w:val="00342E06"/>
    <w:rsid w:val="00343C81"/>
    <w:rsid w:val="00344667"/>
    <w:rsid w:val="00344913"/>
    <w:rsid w:val="00344CD1"/>
    <w:rsid w:val="0034576D"/>
    <w:rsid w:val="00345987"/>
    <w:rsid w:val="003459EC"/>
    <w:rsid w:val="00345D7B"/>
    <w:rsid w:val="003460FF"/>
    <w:rsid w:val="00346A74"/>
    <w:rsid w:val="00346D8C"/>
    <w:rsid w:val="00347D12"/>
    <w:rsid w:val="0035010F"/>
    <w:rsid w:val="00350495"/>
    <w:rsid w:val="0035071D"/>
    <w:rsid w:val="003508F8"/>
    <w:rsid w:val="00350AA2"/>
    <w:rsid w:val="00351291"/>
    <w:rsid w:val="00351B1E"/>
    <w:rsid w:val="00351FB9"/>
    <w:rsid w:val="00352763"/>
    <w:rsid w:val="00352B41"/>
    <w:rsid w:val="00353052"/>
    <w:rsid w:val="00353560"/>
    <w:rsid w:val="0035460E"/>
    <w:rsid w:val="0035476E"/>
    <w:rsid w:val="00354EC4"/>
    <w:rsid w:val="00354FFE"/>
    <w:rsid w:val="00355520"/>
    <w:rsid w:val="00355829"/>
    <w:rsid w:val="00355EBA"/>
    <w:rsid w:val="00356240"/>
    <w:rsid w:val="00356290"/>
    <w:rsid w:val="0035664A"/>
    <w:rsid w:val="00356CCC"/>
    <w:rsid w:val="0035722D"/>
    <w:rsid w:val="003575FA"/>
    <w:rsid w:val="00357765"/>
    <w:rsid w:val="00360071"/>
    <w:rsid w:val="00360A7C"/>
    <w:rsid w:val="00360B28"/>
    <w:rsid w:val="00360B79"/>
    <w:rsid w:val="00360D49"/>
    <w:rsid w:val="003619FD"/>
    <w:rsid w:val="00361DC0"/>
    <w:rsid w:val="00362432"/>
    <w:rsid w:val="00362586"/>
    <w:rsid w:val="00362702"/>
    <w:rsid w:val="00362E37"/>
    <w:rsid w:val="00363181"/>
    <w:rsid w:val="003639C3"/>
    <w:rsid w:val="00363B3A"/>
    <w:rsid w:val="00364C79"/>
    <w:rsid w:val="00364D0E"/>
    <w:rsid w:val="00364F54"/>
    <w:rsid w:val="0036508D"/>
    <w:rsid w:val="00365222"/>
    <w:rsid w:val="003654F1"/>
    <w:rsid w:val="0036564B"/>
    <w:rsid w:val="0036596B"/>
    <w:rsid w:val="00365B24"/>
    <w:rsid w:val="0036629E"/>
    <w:rsid w:val="003665E9"/>
    <w:rsid w:val="00366808"/>
    <w:rsid w:val="00367BBB"/>
    <w:rsid w:val="00367E68"/>
    <w:rsid w:val="00370E65"/>
    <w:rsid w:val="0037115C"/>
    <w:rsid w:val="003711ED"/>
    <w:rsid w:val="0037137D"/>
    <w:rsid w:val="00371EAA"/>
    <w:rsid w:val="00371F30"/>
    <w:rsid w:val="00372785"/>
    <w:rsid w:val="00372974"/>
    <w:rsid w:val="00372D53"/>
    <w:rsid w:val="003733D5"/>
    <w:rsid w:val="003735AA"/>
    <w:rsid w:val="00373F60"/>
    <w:rsid w:val="003748AD"/>
    <w:rsid w:val="00374949"/>
    <w:rsid w:val="00374DB2"/>
    <w:rsid w:val="00374F1A"/>
    <w:rsid w:val="003750D9"/>
    <w:rsid w:val="00376008"/>
    <w:rsid w:val="00376AB1"/>
    <w:rsid w:val="0037708C"/>
    <w:rsid w:val="00377469"/>
    <w:rsid w:val="0037752F"/>
    <w:rsid w:val="003775C5"/>
    <w:rsid w:val="00377C0F"/>
    <w:rsid w:val="00377C4B"/>
    <w:rsid w:val="00377FEF"/>
    <w:rsid w:val="0038002D"/>
    <w:rsid w:val="003800CB"/>
    <w:rsid w:val="0038043B"/>
    <w:rsid w:val="003807A3"/>
    <w:rsid w:val="00380C5D"/>
    <w:rsid w:val="00380EED"/>
    <w:rsid w:val="00381462"/>
    <w:rsid w:val="00381539"/>
    <w:rsid w:val="00381F7F"/>
    <w:rsid w:val="00382391"/>
    <w:rsid w:val="00382B20"/>
    <w:rsid w:val="003837FD"/>
    <w:rsid w:val="00383A8A"/>
    <w:rsid w:val="00384E7F"/>
    <w:rsid w:val="00384FB7"/>
    <w:rsid w:val="0038514A"/>
    <w:rsid w:val="003851B5"/>
    <w:rsid w:val="003853C7"/>
    <w:rsid w:val="0038596B"/>
    <w:rsid w:val="00385FCE"/>
    <w:rsid w:val="00386885"/>
    <w:rsid w:val="00386989"/>
    <w:rsid w:val="00387381"/>
    <w:rsid w:val="0038767C"/>
    <w:rsid w:val="00390324"/>
    <w:rsid w:val="003905E5"/>
    <w:rsid w:val="00390F29"/>
    <w:rsid w:val="003914D7"/>
    <w:rsid w:val="00391A15"/>
    <w:rsid w:val="00391D47"/>
    <w:rsid w:val="00391D9B"/>
    <w:rsid w:val="0039214D"/>
    <w:rsid w:val="003921C1"/>
    <w:rsid w:val="003924A7"/>
    <w:rsid w:val="0039285C"/>
    <w:rsid w:val="0039290D"/>
    <w:rsid w:val="00392D8B"/>
    <w:rsid w:val="00393460"/>
    <w:rsid w:val="003934AF"/>
    <w:rsid w:val="003935D1"/>
    <w:rsid w:val="003936DB"/>
    <w:rsid w:val="00393724"/>
    <w:rsid w:val="00394A60"/>
    <w:rsid w:val="0039501D"/>
    <w:rsid w:val="00395607"/>
    <w:rsid w:val="00396062"/>
    <w:rsid w:val="00396329"/>
    <w:rsid w:val="00396586"/>
    <w:rsid w:val="00396D83"/>
    <w:rsid w:val="00396DF1"/>
    <w:rsid w:val="00397672"/>
    <w:rsid w:val="003979EB"/>
    <w:rsid w:val="00397BBD"/>
    <w:rsid w:val="00397CCA"/>
    <w:rsid w:val="00397D78"/>
    <w:rsid w:val="00397DDF"/>
    <w:rsid w:val="003A020C"/>
    <w:rsid w:val="003A111E"/>
    <w:rsid w:val="003A11C8"/>
    <w:rsid w:val="003A1958"/>
    <w:rsid w:val="003A1A0E"/>
    <w:rsid w:val="003A1A5A"/>
    <w:rsid w:val="003A1B12"/>
    <w:rsid w:val="003A204F"/>
    <w:rsid w:val="003A241B"/>
    <w:rsid w:val="003A273C"/>
    <w:rsid w:val="003A3594"/>
    <w:rsid w:val="003A36C1"/>
    <w:rsid w:val="003A3A89"/>
    <w:rsid w:val="003A4744"/>
    <w:rsid w:val="003A49E2"/>
    <w:rsid w:val="003A5C45"/>
    <w:rsid w:val="003A663E"/>
    <w:rsid w:val="003A6D29"/>
    <w:rsid w:val="003A763B"/>
    <w:rsid w:val="003A7F8F"/>
    <w:rsid w:val="003B034C"/>
    <w:rsid w:val="003B0A43"/>
    <w:rsid w:val="003B0BCA"/>
    <w:rsid w:val="003B16D2"/>
    <w:rsid w:val="003B17C4"/>
    <w:rsid w:val="003B1958"/>
    <w:rsid w:val="003B1CA0"/>
    <w:rsid w:val="003B229B"/>
    <w:rsid w:val="003B33BF"/>
    <w:rsid w:val="003B3634"/>
    <w:rsid w:val="003B3B45"/>
    <w:rsid w:val="003B3E21"/>
    <w:rsid w:val="003B4475"/>
    <w:rsid w:val="003B4D6A"/>
    <w:rsid w:val="003B5F9D"/>
    <w:rsid w:val="003B62F5"/>
    <w:rsid w:val="003B6379"/>
    <w:rsid w:val="003B68CF"/>
    <w:rsid w:val="003B6B38"/>
    <w:rsid w:val="003B6EB5"/>
    <w:rsid w:val="003B71E7"/>
    <w:rsid w:val="003B7362"/>
    <w:rsid w:val="003B740B"/>
    <w:rsid w:val="003B7E9D"/>
    <w:rsid w:val="003B7EB9"/>
    <w:rsid w:val="003C0106"/>
    <w:rsid w:val="003C04EA"/>
    <w:rsid w:val="003C0522"/>
    <w:rsid w:val="003C068D"/>
    <w:rsid w:val="003C08D2"/>
    <w:rsid w:val="003C0987"/>
    <w:rsid w:val="003C0EEB"/>
    <w:rsid w:val="003C120C"/>
    <w:rsid w:val="003C1357"/>
    <w:rsid w:val="003C1499"/>
    <w:rsid w:val="003C1585"/>
    <w:rsid w:val="003C1663"/>
    <w:rsid w:val="003C1913"/>
    <w:rsid w:val="003C2296"/>
    <w:rsid w:val="003C2402"/>
    <w:rsid w:val="003C2BEA"/>
    <w:rsid w:val="003C2D19"/>
    <w:rsid w:val="003C2F67"/>
    <w:rsid w:val="003C30C3"/>
    <w:rsid w:val="003C364E"/>
    <w:rsid w:val="003C3FB9"/>
    <w:rsid w:val="003C4047"/>
    <w:rsid w:val="003C57ED"/>
    <w:rsid w:val="003C58C2"/>
    <w:rsid w:val="003C5AC4"/>
    <w:rsid w:val="003C5B34"/>
    <w:rsid w:val="003C5DF7"/>
    <w:rsid w:val="003C60F0"/>
    <w:rsid w:val="003C691F"/>
    <w:rsid w:val="003C6CE4"/>
    <w:rsid w:val="003C6E3A"/>
    <w:rsid w:val="003C7AD3"/>
    <w:rsid w:val="003C7CA2"/>
    <w:rsid w:val="003C7E8D"/>
    <w:rsid w:val="003D0224"/>
    <w:rsid w:val="003D07B9"/>
    <w:rsid w:val="003D0816"/>
    <w:rsid w:val="003D0825"/>
    <w:rsid w:val="003D16FB"/>
    <w:rsid w:val="003D1906"/>
    <w:rsid w:val="003D1EE2"/>
    <w:rsid w:val="003D204A"/>
    <w:rsid w:val="003D25CC"/>
    <w:rsid w:val="003D2779"/>
    <w:rsid w:val="003D279C"/>
    <w:rsid w:val="003D2C5D"/>
    <w:rsid w:val="003D2C8C"/>
    <w:rsid w:val="003D31D5"/>
    <w:rsid w:val="003D3C88"/>
    <w:rsid w:val="003D40E0"/>
    <w:rsid w:val="003D41DB"/>
    <w:rsid w:val="003D42A8"/>
    <w:rsid w:val="003D43D9"/>
    <w:rsid w:val="003D457D"/>
    <w:rsid w:val="003D4FB3"/>
    <w:rsid w:val="003D566E"/>
    <w:rsid w:val="003D59EB"/>
    <w:rsid w:val="003D6186"/>
    <w:rsid w:val="003D6B31"/>
    <w:rsid w:val="003D7210"/>
    <w:rsid w:val="003D76F1"/>
    <w:rsid w:val="003D7A3C"/>
    <w:rsid w:val="003E01ED"/>
    <w:rsid w:val="003E1469"/>
    <w:rsid w:val="003E1538"/>
    <w:rsid w:val="003E1EBA"/>
    <w:rsid w:val="003E21D5"/>
    <w:rsid w:val="003E23DE"/>
    <w:rsid w:val="003E2C85"/>
    <w:rsid w:val="003E3049"/>
    <w:rsid w:val="003E412A"/>
    <w:rsid w:val="003E43E4"/>
    <w:rsid w:val="003E4F89"/>
    <w:rsid w:val="003E51EB"/>
    <w:rsid w:val="003E5D18"/>
    <w:rsid w:val="003E61FF"/>
    <w:rsid w:val="003E6498"/>
    <w:rsid w:val="003E666D"/>
    <w:rsid w:val="003E6A54"/>
    <w:rsid w:val="003E6E95"/>
    <w:rsid w:val="003E7B93"/>
    <w:rsid w:val="003E7D56"/>
    <w:rsid w:val="003E7F4C"/>
    <w:rsid w:val="003F0745"/>
    <w:rsid w:val="003F083B"/>
    <w:rsid w:val="003F14E8"/>
    <w:rsid w:val="003F168B"/>
    <w:rsid w:val="003F2578"/>
    <w:rsid w:val="003F2872"/>
    <w:rsid w:val="003F28D6"/>
    <w:rsid w:val="003F373C"/>
    <w:rsid w:val="003F4184"/>
    <w:rsid w:val="003F4D5F"/>
    <w:rsid w:val="003F520E"/>
    <w:rsid w:val="003F521D"/>
    <w:rsid w:val="003F5436"/>
    <w:rsid w:val="003F5558"/>
    <w:rsid w:val="003F598A"/>
    <w:rsid w:val="003F5EC8"/>
    <w:rsid w:val="003F660C"/>
    <w:rsid w:val="003F6CF1"/>
    <w:rsid w:val="003F71E0"/>
    <w:rsid w:val="003F76B3"/>
    <w:rsid w:val="003F77A9"/>
    <w:rsid w:val="003F7B45"/>
    <w:rsid w:val="003F7EBA"/>
    <w:rsid w:val="004016DA"/>
    <w:rsid w:val="00401BE3"/>
    <w:rsid w:val="00401FD9"/>
    <w:rsid w:val="00402349"/>
    <w:rsid w:val="0040238B"/>
    <w:rsid w:val="004023B4"/>
    <w:rsid w:val="0040244B"/>
    <w:rsid w:val="004026C5"/>
    <w:rsid w:val="004026D9"/>
    <w:rsid w:val="00402802"/>
    <w:rsid w:val="00403500"/>
    <w:rsid w:val="00404825"/>
    <w:rsid w:val="00404F10"/>
    <w:rsid w:val="00405775"/>
    <w:rsid w:val="00405EF6"/>
    <w:rsid w:val="00407390"/>
    <w:rsid w:val="00410032"/>
    <w:rsid w:val="00410103"/>
    <w:rsid w:val="004103F0"/>
    <w:rsid w:val="0041057E"/>
    <w:rsid w:val="004106F2"/>
    <w:rsid w:val="00410851"/>
    <w:rsid w:val="00410AC1"/>
    <w:rsid w:val="00411583"/>
    <w:rsid w:val="004115D7"/>
    <w:rsid w:val="00411EA5"/>
    <w:rsid w:val="004121E5"/>
    <w:rsid w:val="00412234"/>
    <w:rsid w:val="004130A2"/>
    <w:rsid w:val="00413333"/>
    <w:rsid w:val="00413CC0"/>
    <w:rsid w:val="00413D6C"/>
    <w:rsid w:val="004151A2"/>
    <w:rsid w:val="0041520A"/>
    <w:rsid w:val="0041535D"/>
    <w:rsid w:val="0041541E"/>
    <w:rsid w:val="00416361"/>
    <w:rsid w:val="0041664A"/>
    <w:rsid w:val="00416679"/>
    <w:rsid w:val="00416C01"/>
    <w:rsid w:val="00416CE5"/>
    <w:rsid w:val="00416DF9"/>
    <w:rsid w:val="004178B4"/>
    <w:rsid w:val="00417D0C"/>
    <w:rsid w:val="00417F63"/>
    <w:rsid w:val="00420587"/>
    <w:rsid w:val="0042099D"/>
    <w:rsid w:val="00420FB3"/>
    <w:rsid w:val="00421B2C"/>
    <w:rsid w:val="00422326"/>
    <w:rsid w:val="00423206"/>
    <w:rsid w:val="00423B4A"/>
    <w:rsid w:val="00424A45"/>
    <w:rsid w:val="00425150"/>
    <w:rsid w:val="004253AA"/>
    <w:rsid w:val="00425D5C"/>
    <w:rsid w:val="00426352"/>
    <w:rsid w:val="004264C1"/>
    <w:rsid w:val="00426B54"/>
    <w:rsid w:val="00426D20"/>
    <w:rsid w:val="00426FD5"/>
    <w:rsid w:val="0042727A"/>
    <w:rsid w:val="00427900"/>
    <w:rsid w:val="00430151"/>
    <w:rsid w:val="00430309"/>
    <w:rsid w:val="0043035B"/>
    <w:rsid w:val="00430621"/>
    <w:rsid w:val="00430C78"/>
    <w:rsid w:val="00430CD7"/>
    <w:rsid w:val="00431003"/>
    <w:rsid w:val="00431108"/>
    <w:rsid w:val="0043126D"/>
    <w:rsid w:val="00431EB7"/>
    <w:rsid w:val="00432020"/>
    <w:rsid w:val="0043248B"/>
    <w:rsid w:val="004328CC"/>
    <w:rsid w:val="00432DA8"/>
    <w:rsid w:val="00432E7D"/>
    <w:rsid w:val="00432EB0"/>
    <w:rsid w:val="00432F55"/>
    <w:rsid w:val="00433472"/>
    <w:rsid w:val="004335E9"/>
    <w:rsid w:val="00433DBE"/>
    <w:rsid w:val="004342F8"/>
    <w:rsid w:val="004345A4"/>
    <w:rsid w:val="0043490A"/>
    <w:rsid w:val="00434AD0"/>
    <w:rsid w:val="00434DB9"/>
    <w:rsid w:val="00435995"/>
    <w:rsid w:val="00435CA0"/>
    <w:rsid w:val="00435FDF"/>
    <w:rsid w:val="004368E6"/>
    <w:rsid w:val="00437455"/>
    <w:rsid w:val="00437673"/>
    <w:rsid w:val="00440650"/>
    <w:rsid w:val="004424A5"/>
    <w:rsid w:val="00442CAD"/>
    <w:rsid w:val="00442FEC"/>
    <w:rsid w:val="004435B6"/>
    <w:rsid w:val="00443D56"/>
    <w:rsid w:val="00444B70"/>
    <w:rsid w:val="00444E56"/>
    <w:rsid w:val="00445437"/>
    <w:rsid w:val="0044647A"/>
    <w:rsid w:val="004465B8"/>
    <w:rsid w:val="0044698D"/>
    <w:rsid w:val="00447691"/>
    <w:rsid w:val="00447C58"/>
    <w:rsid w:val="00447E90"/>
    <w:rsid w:val="00450299"/>
    <w:rsid w:val="004507D5"/>
    <w:rsid w:val="004523D8"/>
    <w:rsid w:val="00452658"/>
    <w:rsid w:val="00452A0C"/>
    <w:rsid w:val="00452A67"/>
    <w:rsid w:val="00452E1B"/>
    <w:rsid w:val="0045333C"/>
    <w:rsid w:val="004534A1"/>
    <w:rsid w:val="0045366F"/>
    <w:rsid w:val="0045369F"/>
    <w:rsid w:val="0045389D"/>
    <w:rsid w:val="004541CA"/>
    <w:rsid w:val="00454396"/>
    <w:rsid w:val="00454A39"/>
    <w:rsid w:val="00454A71"/>
    <w:rsid w:val="00454E79"/>
    <w:rsid w:val="00454EAE"/>
    <w:rsid w:val="00454FA6"/>
    <w:rsid w:val="004550D2"/>
    <w:rsid w:val="004551DD"/>
    <w:rsid w:val="00456015"/>
    <w:rsid w:val="00456380"/>
    <w:rsid w:val="00456788"/>
    <w:rsid w:val="00456C88"/>
    <w:rsid w:val="00456F42"/>
    <w:rsid w:val="004570F5"/>
    <w:rsid w:val="00457181"/>
    <w:rsid w:val="00457BF9"/>
    <w:rsid w:val="00457D88"/>
    <w:rsid w:val="00457DE8"/>
    <w:rsid w:val="00457FC1"/>
    <w:rsid w:val="00457FE7"/>
    <w:rsid w:val="00460207"/>
    <w:rsid w:val="004609F9"/>
    <w:rsid w:val="00460C56"/>
    <w:rsid w:val="004630D4"/>
    <w:rsid w:val="0046356E"/>
    <w:rsid w:val="004637D6"/>
    <w:rsid w:val="00463D5B"/>
    <w:rsid w:val="004641DE"/>
    <w:rsid w:val="004646FF"/>
    <w:rsid w:val="004648C3"/>
    <w:rsid w:val="00464EA8"/>
    <w:rsid w:val="00465040"/>
    <w:rsid w:val="004656DD"/>
    <w:rsid w:val="004656FA"/>
    <w:rsid w:val="00465BD2"/>
    <w:rsid w:val="00465FAB"/>
    <w:rsid w:val="00466147"/>
    <w:rsid w:val="0046648E"/>
    <w:rsid w:val="00466B42"/>
    <w:rsid w:val="00467210"/>
    <w:rsid w:val="00467A07"/>
    <w:rsid w:val="00467DE7"/>
    <w:rsid w:val="00467E5A"/>
    <w:rsid w:val="00470223"/>
    <w:rsid w:val="004710B2"/>
    <w:rsid w:val="004716F6"/>
    <w:rsid w:val="004717AB"/>
    <w:rsid w:val="00472524"/>
    <w:rsid w:val="00472562"/>
    <w:rsid w:val="0047362A"/>
    <w:rsid w:val="00473677"/>
    <w:rsid w:val="00473737"/>
    <w:rsid w:val="00473AE7"/>
    <w:rsid w:val="00473E11"/>
    <w:rsid w:val="004740C9"/>
    <w:rsid w:val="00475CC5"/>
    <w:rsid w:val="00475DBC"/>
    <w:rsid w:val="00475EF2"/>
    <w:rsid w:val="00476D2F"/>
    <w:rsid w:val="00476FA0"/>
    <w:rsid w:val="00476FB1"/>
    <w:rsid w:val="0047732E"/>
    <w:rsid w:val="004774CB"/>
    <w:rsid w:val="004779C7"/>
    <w:rsid w:val="00477A8F"/>
    <w:rsid w:val="00477DE7"/>
    <w:rsid w:val="00477EB1"/>
    <w:rsid w:val="004803B3"/>
    <w:rsid w:val="00480576"/>
    <w:rsid w:val="00480B17"/>
    <w:rsid w:val="00480DA0"/>
    <w:rsid w:val="00481006"/>
    <w:rsid w:val="0048149C"/>
    <w:rsid w:val="00481525"/>
    <w:rsid w:val="004818B4"/>
    <w:rsid w:val="004819A8"/>
    <w:rsid w:val="00482405"/>
    <w:rsid w:val="00482490"/>
    <w:rsid w:val="004825E9"/>
    <w:rsid w:val="00482686"/>
    <w:rsid w:val="004851CA"/>
    <w:rsid w:val="00485727"/>
    <w:rsid w:val="00485799"/>
    <w:rsid w:val="004858C0"/>
    <w:rsid w:val="00486661"/>
    <w:rsid w:val="00486C7C"/>
    <w:rsid w:val="00486F79"/>
    <w:rsid w:val="00487DBE"/>
    <w:rsid w:val="00487FC8"/>
    <w:rsid w:val="00490221"/>
    <w:rsid w:val="004903B4"/>
    <w:rsid w:val="004907BC"/>
    <w:rsid w:val="004910C3"/>
    <w:rsid w:val="00491249"/>
    <w:rsid w:val="0049179A"/>
    <w:rsid w:val="00491B54"/>
    <w:rsid w:val="00492112"/>
    <w:rsid w:val="004923DE"/>
    <w:rsid w:val="00492C48"/>
    <w:rsid w:val="004933BD"/>
    <w:rsid w:val="00493BE8"/>
    <w:rsid w:val="00493FAA"/>
    <w:rsid w:val="00494D51"/>
    <w:rsid w:val="00496072"/>
    <w:rsid w:val="0049641F"/>
    <w:rsid w:val="0049679B"/>
    <w:rsid w:val="00496BAF"/>
    <w:rsid w:val="00496DF6"/>
    <w:rsid w:val="00496F41"/>
    <w:rsid w:val="00496FB9"/>
    <w:rsid w:val="00496FCD"/>
    <w:rsid w:val="00497836"/>
    <w:rsid w:val="00497B0B"/>
    <w:rsid w:val="004A01F3"/>
    <w:rsid w:val="004A0A43"/>
    <w:rsid w:val="004A0A87"/>
    <w:rsid w:val="004A115C"/>
    <w:rsid w:val="004A117F"/>
    <w:rsid w:val="004A12F4"/>
    <w:rsid w:val="004A13F3"/>
    <w:rsid w:val="004A16AE"/>
    <w:rsid w:val="004A1E78"/>
    <w:rsid w:val="004A23CD"/>
    <w:rsid w:val="004A2682"/>
    <w:rsid w:val="004A2B80"/>
    <w:rsid w:val="004A3843"/>
    <w:rsid w:val="004A3B6B"/>
    <w:rsid w:val="004A3D30"/>
    <w:rsid w:val="004A4AF4"/>
    <w:rsid w:val="004A4D6F"/>
    <w:rsid w:val="004A5027"/>
    <w:rsid w:val="004A51A4"/>
    <w:rsid w:val="004A543F"/>
    <w:rsid w:val="004A54FB"/>
    <w:rsid w:val="004A5807"/>
    <w:rsid w:val="004A58EF"/>
    <w:rsid w:val="004A59F9"/>
    <w:rsid w:val="004A7557"/>
    <w:rsid w:val="004A75B2"/>
    <w:rsid w:val="004A7AA3"/>
    <w:rsid w:val="004B190B"/>
    <w:rsid w:val="004B1C4E"/>
    <w:rsid w:val="004B1D14"/>
    <w:rsid w:val="004B221C"/>
    <w:rsid w:val="004B2570"/>
    <w:rsid w:val="004B2C95"/>
    <w:rsid w:val="004B34D6"/>
    <w:rsid w:val="004B3863"/>
    <w:rsid w:val="004B3E64"/>
    <w:rsid w:val="004B47EB"/>
    <w:rsid w:val="004B4939"/>
    <w:rsid w:val="004B5538"/>
    <w:rsid w:val="004B5679"/>
    <w:rsid w:val="004B5831"/>
    <w:rsid w:val="004B5D8D"/>
    <w:rsid w:val="004B600F"/>
    <w:rsid w:val="004B6838"/>
    <w:rsid w:val="004B6B23"/>
    <w:rsid w:val="004B7525"/>
    <w:rsid w:val="004B7643"/>
    <w:rsid w:val="004B772C"/>
    <w:rsid w:val="004B798A"/>
    <w:rsid w:val="004B7AB4"/>
    <w:rsid w:val="004B7AD6"/>
    <w:rsid w:val="004B7D44"/>
    <w:rsid w:val="004B7FD2"/>
    <w:rsid w:val="004C02B5"/>
    <w:rsid w:val="004C0945"/>
    <w:rsid w:val="004C136A"/>
    <w:rsid w:val="004C180C"/>
    <w:rsid w:val="004C19BA"/>
    <w:rsid w:val="004C1BA4"/>
    <w:rsid w:val="004C1C32"/>
    <w:rsid w:val="004C1FC9"/>
    <w:rsid w:val="004C273D"/>
    <w:rsid w:val="004C283E"/>
    <w:rsid w:val="004C2991"/>
    <w:rsid w:val="004C2CB5"/>
    <w:rsid w:val="004C331F"/>
    <w:rsid w:val="004C350D"/>
    <w:rsid w:val="004C36B5"/>
    <w:rsid w:val="004C3742"/>
    <w:rsid w:val="004C3BF3"/>
    <w:rsid w:val="004C3FBD"/>
    <w:rsid w:val="004C4046"/>
    <w:rsid w:val="004C4125"/>
    <w:rsid w:val="004C460A"/>
    <w:rsid w:val="004C4ED5"/>
    <w:rsid w:val="004C4FB2"/>
    <w:rsid w:val="004C5521"/>
    <w:rsid w:val="004C7266"/>
    <w:rsid w:val="004D01DB"/>
    <w:rsid w:val="004D03A7"/>
    <w:rsid w:val="004D0FEF"/>
    <w:rsid w:val="004D14D3"/>
    <w:rsid w:val="004D164E"/>
    <w:rsid w:val="004D1944"/>
    <w:rsid w:val="004D2093"/>
    <w:rsid w:val="004D21E8"/>
    <w:rsid w:val="004D32DA"/>
    <w:rsid w:val="004D387B"/>
    <w:rsid w:val="004D3A20"/>
    <w:rsid w:val="004D3C46"/>
    <w:rsid w:val="004D6A18"/>
    <w:rsid w:val="004D6BC6"/>
    <w:rsid w:val="004D720F"/>
    <w:rsid w:val="004D72BA"/>
    <w:rsid w:val="004D7A23"/>
    <w:rsid w:val="004D7A75"/>
    <w:rsid w:val="004D7C20"/>
    <w:rsid w:val="004E0264"/>
    <w:rsid w:val="004E1204"/>
    <w:rsid w:val="004E1EBE"/>
    <w:rsid w:val="004E2B69"/>
    <w:rsid w:val="004E2C2C"/>
    <w:rsid w:val="004E2FE3"/>
    <w:rsid w:val="004E3555"/>
    <w:rsid w:val="004E3A8D"/>
    <w:rsid w:val="004E3D47"/>
    <w:rsid w:val="004E401E"/>
    <w:rsid w:val="004E4EBA"/>
    <w:rsid w:val="004E4F9F"/>
    <w:rsid w:val="004E5242"/>
    <w:rsid w:val="004E5976"/>
    <w:rsid w:val="004E5A53"/>
    <w:rsid w:val="004E61A1"/>
    <w:rsid w:val="004E6C83"/>
    <w:rsid w:val="004E6D62"/>
    <w:rsid w:val="004E72F1"/>
    <w:rsid w:val="004E7AD6"/>
    <w:rsid w:val="004E7FC7"/>
    <w:rsid w:val="004F158E"/>
    <w:rsid w:val="004F175E"/>
    <w:rsid w:val="004F19A6"/>
    <w:rsid w:val="004F1B46"/>
    <w:rsid w:val="004F1F39"/>
    <w:rsid w:val="004F2617"/>
    <w:rsid w:val="004F2FE5"/>
    <w:rsid w:val="004F3022"/>
    <w:rsid w:val="004F32B9"/>
    <w:rsid w:val="004F33DB"/>
    <w:rsid w:val="004F35C6"/>
    <w:rsid w:val="004F3680"/>
    <w:rsid w:val="004F3AD9"/>
    <w:rsid w:val="004F3BCE"/>
    <w:rsid w:val="004F42F2"/>
    <w:rsid w:val="004F4414"/>
    <w:rsid w:val="004F486D"/>
    <w:rsid w:val="004F4AC5"/>
    <w:rsid w:val="004F5F73"/>
    <w:rsid w:val="004F5FED"/>
    <w:rsid w:val="004F6128"/>
    <w:rsid w:val="004F6F65"/>
    <w:rsid w:val="004F7697"/>
    <w:rsid w:val="005005B3"/>
    <w:rsid w:val="0050071A"/>
    <w:rsid w:val="00500AB0"/>
    <w:rsid w:val="00501109"/>
    <w:rsid w:val="0050128D"/>
    <w:rsid w:val="00501390"/>
    <w:rsid w:val="005016F1"/>
    <w:rsid w:val="00501AB2"/>
    <w:rsid w:val="00501D89"/>
    <w:rsid w:val="00501DBE"/>
    <w:rsid w:val="00501F79"/>
    <w:rsid w:val="00502DF1"/>
    <w:rsid w:val="00503153"/>
    <w:rsid w:val="005031F9"/>
    <w:rsid w:val="00503553"/>
    <w:rsid w:val="0050362B"/>
    <w:rsid w:val="00503B7D"/>
    <w:rsid w:val="005047E9"/>
    <w:rsid w:val="00505145"/>
    <w:rsid w:val="005051DE"/>
    <w:rsid w:val="005057A1"/>
    <w:rsid w:val="0050589E"/>
    <w:rsid w:val="00505B8E"/>
    <w:rsid w:val="005062BB"/>
    <w:rsid w:val="005062E7"/>
    <w:rsid w:val="00506D80"/>
    <w:rsid w:val="00506E3D"/>
    <w:rsid w:val="005074C1"/>
    <w:rsid w:val="005075A6"/>
    <w:rsid w:val="00507E3C"/>
    <w:rsid w:val="00510020"/>
    <w:rsid w:val="00510764"/>
    <w:rsid w:val="00510861"/>
    <w:rsid w:val="005108F5"/>
    <w:rsid w:val="00510A27"/>
    <w:rsid w:val="00510CED"/>
    <w:rsid w:val="0051134B"/>
    <w:rsid w:val="0051136A"/>
    <w:rsid w:val="005117A9"/>
    <w:rsid w:val="00511F59"/>
    <w:rsid w:val="00512252"/>
    <w:rsid w:val="005132FB"/>
    <w:rsid w:val="00513FE7"/>
    <w:rsid w:val="005140AC"/>
    <w:rsid w:val="0051423D"/>
    <w:rsid w:val="00514508"/>
    <w:rsid w:val="00514552"/>
    <w:rsid w:val="005151CC"/>
    <w:rsid w:val="00515AC9"/>
    <w:rsid w:val="00515FCB"/>
    <w:rsid w:val="00515FCF"/>
    <w:rsid w:val="005168CE"/>
    <w:rsid w:val="00516A06"/>
    <w:rsid w:val="00516A8C"/>
    <w:rsid w:val="00516EAB"/>
    <w:rsid w:val="00517F1C"/>
    <w:rsid w:val="005229AB"/>
    <w:rsid w:val="00522D93"/>
    <w:rsid w:val="00523147"/>
    <w:rsid w:val="005232BB"/>
    <w:rsid w:val="00523380"/>
    <w:rsid w:val="005239B2"/>
    <w:rsid w:val="00523B20"/>
    <w:rsid w:val="00524084"/>
    <w:rsid w:val="0052469F"/>
    <w:rsid w:val="00524A5A"/>
    <w:rsid w:val="00524F2C"/>
    <w:rsid w:val="005251B7"/>
    <w:rsid w:val="00525616"/>
    <w:rsid w:val="00525BC6"/>
    <w:rsid w:val="00526AA8"/>
    <w:rsid w:val="00526E98"/>
    <w:rsid w:val="00527602"/>
    <w:rsid w:val="00530518"/>
    <w:rsid w:val="005305A2"/>
    <w:rsid w:val="005305F2"/>
    <w:rsid w:val="005312FE"/>
    <w:rsid w:val="00531371"/>
    <w:rsid w:val="00531405"/>
    <w:rsid w:val="0053142B"/>
    <w:rsid w:val="00531876"/>
    <w:rsid w:val="005321B0"/>
    <w:rsid w:val="00532A1C"/>
    <w:rsid w:val="00532DBD"/>
    <w:rsid w:val="0053329D"/>
    <w:rsid w:val="0053345A"/>
    <w:rsid w:val="005334AA"/>
    <w:rsid w:val="00533AED"/>
    <w:rsid w:val="00533B14"/>
    <w:rsid w:val="00534011"/>
    <w:rsid w:val="00534380"/>
    <w:rsid w:val="0053438C"/>
    <w:rsid w:val="005344D7"/>
    <w:rsid w:val="00536004"/>
    <w:rsid w:val="0053682A"/>
    <w:rsid w:val="00536CBE"/>
    <w:rsid w:val="00537D5C"/>
    <w:rsid w:val="00540089"/>
    <w:rsid w:val="005416AD"/>
    <w:rsid w:val="005416E4"/>
    <w:rsid w:val="0054230F"/>
    <w:rsid w:val="00542511"/>
    <w:rsid w:val="005427C1"/>
    <w:rsid w:val="00542A06"/>
    <w:rsid w:val="00542B7C"/>
    <w:rsid w:val="00542DB2"/>
    <w:rsid w:val="00542E0F"/>
    <w:rsid w:val="00542F9B"/>
    <w:rsid w:val="00543418"/>
    <w:rsid w:val="00543F9C"/>
    <w:rsid w:val="005442D7"/>
    <w:rsid w:val="005457B4"/>
    <w:rsid w:val="00545B9C"/>
    <w:rsid w:val="00545E41"/>
    <w:rsid w:val="00546249"/>
    <w:rsid w:val="005465FA"/>
    <w:rsid w:val="00546E50"/>
    <w:rsid w:val="005479F5"/>
    <w:rsid w:val="005507BB"/>
    <w:rsid w:val="0055089F"/>
    <w:rsid w:val="00551498"/>
    <w:rsid w:val="005518A2"/>
    <w:rsid w:val="005528DA"/>
    <w:rsid w:val="00552A7C"/>
    <w:rsid w:val="00552FFB"/>
    <w:rsid w:val="00553033"/>
    <w:rsid w:val="005530D0"/>
    <w:rsid w:val="005534D9"/>
    <w:rsid w:val="005540E5"/>
    <w:rsid w:val="00554772"/>
    <w:rsid w:val="005547B0"/>
    <w:rsid w:val="00554BE8"/>
    <w:rsid w:val="00554FA6"/>
    <w:rsid w:val="00555384"/>
    <w:rsid w:val="00555797"/>
    <w:rsid w:val="00555ACC"/>
    <w:rsid w:val="005561D2"/>
    <w:rsid w:val="00556282"/>
    <w:rsid w:val="00556286"/>
    <w:rsid w:val="005563BF"/>
    <w:rsid w:val="00556EC1"/>
    <w:rsid w:val="00557778"/>
    <w:rsid w:val="00557922"/>
    <w:rsid w:val="005602D6"/>
    <w:rsid w:val="0056059C"/>
    <w:rsid w:val="005606A4"/>
    <w:rsid w:val="00560B11"/>
    <w:rsid w:val="00560C6F"/>
    <w:rsid w:val="005611F5"/>
    <w:rsid w:val="00562AEF"/>
    <w:rsid w:val="00562F14"/>
    <w:rsid w:val="00563098"/>
    <w:rsid w:val="005634FB"/>
    <w:rsid w:val="005640C2"/>
    <w:rsid w:val="00564490"/>
    <w:rsid w:val="00565BFC"/>
    <w:rsid w:val="00566622"/>
    <w:rsid w:val="0056714F"/>
    <w:rsid w:val="00567B4A"/>
    <w:rsid w:val="00567BCA"/>
    <w:rsid w:val="005700D7"/>
    <w:rsid w:val="005704A1"/>
    <w:rsid w:val="00570538"/>
    <w:rsid w:val="00570B82"/>
    <w:rsid w:val="00570BCB"/>
    <w:rsid w:val="00570D12"/>
    <w:rsid w:val="005712D1"/>
    <w:rsid w:val="00571739"/>
    <w:rsid w:val="00571B21"/>
    <w:rsid w:val="005728B5"/>
    <w:rsid w:val="00573C75"/>
    <w:rsid w:val="0057457C"/>
    <w:rsid w:val="00575013"/>
    <w:rsid w:val="00575406"/>
    <w:rsid w:val="00575E36"/>
    <w:rsid w:val="00576320"/>
    <w:rsid w:val="00576A20"/>
    <w:rsid w:val="00576B9A"/>
    <w:rsid w:val="00576EAF"/>
    <w:rsid w:val="00576F80"/>
    <w:rsid w:val="005803A5"/>
    <w:rsid w:val="00580F03"/>
    <w:rsid w:val="005811E7"/>
    <w:rsid w:val="00581708"/>
    <w:rsid w:val="00581CE0"/>
    <w:rsid w:val="005828AA"/>
    <w:rsid w:val="005836DA"/>
    <w:rsid w:val="00583ACD"/>
    <w:rsid w:val="0058401C"/>
    <w:rsid w:val="00584942"/>
    <w:rsid w:val="00584E63"/>
    <w:rsid w:val="005861B7"/>
    <w:rsid w:val="0058638C"/>
    <w:rsid w:val="00586569"/>
    <w:rsid w:val="005868B5"/>
    <w:rsid w:val="0058694D"/>
    <w:rsid w:val="00586DB3"/>
    <w:rsid w:val="005874A6"/>
    <w:rsid w:val="005877CC"/>
    <w:rsid w:val="00587AEF"/>
    <w:rsid w:val="00587BDA"/>
    <w:rsid w:val="00587C43"/>
    <w:rsid w:val="0059021C"/>
    <w:rsid w:val="005902E1"/>
    <w:rsid w:val="0059061D"/>
    <w:rsid w:val="005908C1"/>
    <w:rsid w:val="00590B29"/>
    <w:rsid w:val="00590D3A"/>
    <w:rsid w:val="00591BE4"/>
    <w:rsid w:val="00591FE1"/>
    <w:rsid w:val="00592D6E"/>
    <w:rsid w:val="005932C8"/>
    <w:rsid w:val="00593813"/>
    <w:rsid w:val="005938CD"/>
    <w:rsid w:val="005941DD"/>
    <w:rsid w:val="005947D5"/>
    <w:rsid w:val="00594AC9"/>
    <w:rsid w:val="00594CA7"/>
    <w:rsid w:val="005953C0"/>
    <w:rsid w:val="00595ED2"/>
    <w:rsid w:val="005966AF"/>
    <w:rsid w:val="00596A23"/>
    <w:rsid w:val="00596B89"/>
    <w:rsid w:val="00597C77"/>
    <w:rsid w:val="005A13CE"/>
    <w:rsid w:val="005A142C"/>
    <w:rsid w:val="005A173C"/>
    <w:rsid w:val="005A1952"/>
    <w:rsid w:val="005A19E1"/>
    <w:rsid w:val="005A19F0"/>
    <w:rsid w:val="005A1E62"/>
    <w:rsid w:val="005A1EE8"/>
    <w:rsid w:val="005A2261"/>
    <w:rsid w:val="005A25D9"/>
    <w:rsid w:val="005A322C"/>
    <w:rsid w:val="005A3245"/>
    <w:rsid w:val="005A32E3"/>
    <w:rsid w:val="005A3439"/>
    <w:rsid w:val="005A412B"/>
    <w:rsid w:val="005A483D"/>
    <w:rsid w:val="005A483E"/>
    <w:rsid w:val="005A53A3"/>
    <w:rsid w:val="005A5BA6"/>
    <w:rsid w:val="005A62EF"/>
    <w:rsid w:val="005A6F6C"/>
    <w:rsid w:val="005A7A80"/>
    <w:rsid w:val="005A7BA0"/>
    <w:rsid w:val="005B01EA"/>
    <w:rsid w:val="005B045A"/>
    <w:rsid w:val="005B089B"/>
    <w:rsid w:val="005B0B57"/>
    <w:rsid w:val="005B0F84"/>
    <w:rsid w:val="005B141F"/>
    <w:rsid w:val="005B1C19"/>
    <w:rsid w:val="005B1D31"/>
    <w:rsid w:val="005B2C7C"/>
    <w:rsid w:val="005B2D50"/>
    <w:rsid w:val="005B2F29"/>
    <w:rsid w:val="005B2FE5"/>
    <w:rsid w:val="005B3EA8"/>
    <w:rsid w:val="005B41F6"/>
    <w:rsid w:val="005B4E62"/>
    <w:rsid w:val="005B5414"/>
    <w:rsid w:val="005B566A"/>
    <w:rsid w:val="005B58FF"/>
    <w:rsid w:val="005B5AFF"/>
    <w:rsid w:val="005B5EB2"/>
    <w:rsid w:val="005B6106"/>
    <w:rsid w:val="005B6201"/>
    <w:rsid w:val="005B68B3"/>
    <w:rsid w:val="005B6B88"/>
    <w:rsid w:val="005B6EE1"/>
    <w:rsid w:val="005B6F02"/>
    <w:rsid w:val="005B72AE"/>
    <w:rsid w:val="005B7591"/>
    <w:rsid w:val="005B76EE"/>
    <w:rsid w:val="005B7705"/>
    <w:rsid w:val="005B77D3"/>
    <w:rsid w:val="005B7D2D"/>
    <w:rsid w:val="005B7E28"/>
    <w:rsid w:val="005C0125"/>
    <w:rsid w:val="005C0408"/>
    <w:rsid w:val="005C07C2"/>
    <w:rsid w:val="005C133D"/>
    <w:rsid w:val="005C1586"/>
    <w:rsid w:val="005C1688"/>
    <w:rsid w:val="005C175E"/>
    <w:rsid w:val="005C1DA1"/>
    <w:rsid w:val="005C3611"/>
    <w:rsid w:val="005C3F4C"/>
    <w:rsid w:val="005C453B"/>
    <w:rsid w:val="005C4920"/>
    <w:rsid w:val="005C4BFA"/>
    <w:rsid w:val="005C521A"/>
    <w:rsid w:val="005C5660"/>
    <w:rsid w:val="005C6545"/>
    <w:rsid w:val="005C6EED"/>
    <w:rsid w:val="005C7109"/>
    <w:rsid w:val="005C7527"/>
    <w:rsid w:val="005C7857"/>
    <w:rsid w:val="005C7905"/>
    <w:rsid w:val="005C7972"/>
    <w:rsid w:val="005C797E"/>
    <w:rsid w:val="005C7FC7"/>
    <w:rsid w:val="005D0092"/>
    <w:rsid w:val="005D036D"/>
    <w:rsid w:val="005D0B0E"/>
    <w:rsid w:val="005D18F1"/>
    <w:rsid w:val="005D1939"/>
    <w:rsid w:val="005D19F0"/>
    <w:rsid w:val="005D1FAA"/>
    <w:rsid w:val="005D2168"/>
    <w:rsid w:val="005D2309"/>
    <w:rsid w:val="005D2928"/>
    <w:rsid w:val="005D33B2"/>
    <w:rsid w:val="005D3B39"/>
    <w:rsid w:val="005D3C66"/>
    <w:rsid w:val="005D4147"/>
    <w:rsid w:val="005D45FB"/>
    <w:rsid w:val="005D4F0E"/>
    <w:rsid w:val="005D5112"/>
    <w:rsid w:val="005D5984"/>
    <w:rsid w:val="005D7319"/>
    <w:rsid w:val="005D736C"/>
    <w:rsid w:val="005D754E"/>
    <w:rsid w:val="005E0BAD"/>
    <w:rsid w:val="005E0EA1"/>
    <w:rsid w:val="005E17BE"/>
    <w:rsid w:val="005E250C"/>
    <w:rsid w:val="005E2653"/>
    <w:rsid w:val="005E2668"/>
    <w:rsid w:val="005E302E"/>
    <w:rsid w:val="005E331A"/>
    <w:rsid w:val="005E35A6"/>
    <w:rsid w:val="005E36B9"/>
    <w:rsid w:val="005E3A99"/>
    <w:rsid w:val="005E48D4"/>
    <w:rsid w:val="005E56CC"/>
    <w:rsid w:val="005E5923"/>
    <w:rsid w:val="005E6023"/>
    <w:rsid w:val="005E60E8"/>
    <w:rsid w:val="005E612C"/>
    <w:rsid w:val="005E63F8"/>
    <w:rsid w:val="005E6F14"/>
    <w:rsid w:val="005E6F32"/>
    <w:rsid w:val="005E70E7"/>
    <w:rsid w:val="005E78F1"/>
    <w:rsid w:val="005E7A7C"/>
    <w:rsid w:val="005E7EA3"/>
    <w:rsid w:val="005E7EF3"/>
    <w:rsid w:val="005F07DF"/>
    <w:rsid w:val="005F0810"/>
    <w:rsid w:val="005F0D2B"/>
    <w:rsid w:val="005F0DEC"/>
    <w:rsid w:val="005F1415"/>
    <w:rsid w:val="005F15F0"/>
    <w:rsid w:val="005F18F0"/>
    <w:rsid w:val="005F1C6E"/>
    <w:rsid w:val="005F22DD"/>
    <w:rsid w:val="005F25B4"/>
    <w:rsid w:val="005F2777"/>
    <w:rsid w:val="005F367F"/>
    <w:rsid w:val="005F390A"/>
    <w:rsid w:val="005F3EE3"/>
    <w:rsid w:val="005F431A"/>
    <w:rsid w:val="005F48C7"/>
    <w:rsid w:val="005F55AE"/>
    <w:rsid w:val="005F5B7C"/>
    <w:rsid w:val="005F6C60"/>
    <w:rsid w:val="005F6CB6"/>
    <w:rsid w:val="005F6E1C"/>
    <w:rsid w:val="005F6E82"/>
    <w:rsid w:val="005F6F5F"/>
    <w:rsid w:val="005F7059"/>
    <w:rsid w:val="005F79B3"/>
    <w:rsid w:val="00600094"/>
    <w:rsid w:val="006004BE"/>
    <w:rsid w:val="0060083B"/>
    <w:rsid w:val="0060095E"/>
    <w:rsid w:val="00600A2D"/>
    <w:rsid w:val="00600CFB"/>
    <w:rsid w:val="00600F79"/>
    <w:rsid w:val="00600FEF"/>
    <w:rsid w:val="00601334"/>
    <w:rsid w:val="0060133D"/>
    <w:rsid w:val="006015D7"/>
    <w:rsid w:val="00601DC9"/>
    <w:rsid w:val="006022AF"/>
    <w:rsid w:val="00602548"/>
    <w:rsid w:val="00602843"/>
    <w:rsid w:val="00603105"/>
    <w:rsid w:val="00603578"/>
    <w:rsid w:val="006035F1"/>
    <w:rsid w:val="0060361F"/>
    <w:rsid w:val="006038B2"/>
    <w:rsid w:val="00603CD0"/>
    <w:rsid w:val="006040C6"/>
    <w:rsid w:val="006048ED"/>
    <w:rsid w:val="00604979"/>
    <w:rsid w:val="00604BAF"/>
    <w:rsid w:val="0060526D"/>
    <w:rsid w:val="0060530D"/>
    <w:rsid w:val="00607BAA"/>
    <w:rsid w:val="00607F8E"/>
    <w:rsid w:val="006106A0"/>
    <w:rsid w:val="00610B00"/>
    <w:rsid w:val="0061174F"/>
    <w:rsid w:val="006119B8"/>
    <w:rsid w:val="00611AD6"/>
    <w:rsid w:val="00611C51"/>
    <w:rsid w:val="00612227"/>
    <w:rsid w:val="00612AC8"/>
    <w:rsid w:val="00612D42"/>
    <w:rsid w:val="006133FE"/>
    <w:rsid w:val="00613676"/>
    <w:rsid w:val="00613C73"/>
    <w:rsid w:val="00613D0D"/>
    <w:rsid w:val="00614694"/>
    <w:rsid w:val="00614BFE"/>
    <w:rsid w:val="006152F7"/>
    <w:rsid w:val="00615922"/>
    <w:rsid w:val="0061596C"/>
    <w:rsid w:val="00615BCD"/>
    <w:rsid w:val="00615D47"/>
    <w:rsid w:val="00616182"/>
    <w:rsid w:val="00616506"/>
    <w:rsid w:val="006168CC"/>
    <w:rsid w:val="00617019"/>
    <w:rsid w:val="00617239"/>
    <w:rsid w:val="006176EA"/>
    <w:rsid w:val="00617DFA"/>
    <w:rsid w:val="00620085"/>
    <w:rsid w:val="00621A77"/>
    <w:rsid w:val="00622015"/>
    <w:rsid w:val="006221DA"/>
    <w:rsid w:val="006222AA"/>
    <w:rsid w:val="00622481"/>
    <w:rsid w:val="006228CB"/>
    <w:rsid w:val="00622A23"/>
    <w:rsid w:val="00622B89"/>
    <w:rsid w:val="00622D5B"/>
    <w:rsid w:val="00623736"/>
    <w:rsid w:val="006238F9"/>
    <w:rsid w:val="00623C19"/>
    <w:rsid w:val="00623F82"/>
    <w:rsid w:val="006240B6"/>
    <w:rsid w:val="00624930"/>
    <w:rsid w:val="00624B7C"/>
    <w:rsid w:val="00624EBB"/>
    <w:rsid w:val="006251D0"/>
    <w:rsid w:val="006254CF"/>
    <w:rsid w:val="00625E05"/>
    <w:rsid w:val="00627981"/>
    <w:rsid w:val="006306C3"/>
    <w:rsid w:val="00630DDD"/>
    <w:rsid w:val="00632054"/>
    <w:rsid w:val="0063214A"/>
    <w:rsid w:val="006321D0"/>
    <w:rsid w:val="0063261E"/>
    <w:rsid w:val="006327C4"/>
    <w:rsid w:val="00632C15"/>
    <w:rsid w:val="00632ED9"/>
    <w:rsid w:val="00633087"/>
    <w:rsid w:val="0063369B"/>
    <w:rsid w:val="00633972"/>
    <w:rsid w:val="0063409E"/>
    <w:rsid w:val="0063414F"/>
    <w:rsid w:val="0063456E"/>
    <w:rsid w:val="00634FA4"/>
    <w:rsid w:val="006358FD"/>
    <w:rsid w:val="00636187"/>
    <w:rsid w:val="00636870"/>
    <w:rsid w:val="00636AE5"/>
    <w:rsid w:val="00636DA0"/>
    <w:rsid w:val="00636EF4"/>
    <w:rsid w:val="006370B9"/>
    <w:rsid w:val="00637673"/>
    <w:rsid w:val="00637E77"/>
    <w:rsid w:val="00640704"/>
    <w:rsid w:val="00640967"/>
    <w:rsid w:val="00640F5D"/>
    <w:rsid w:val="0064164A"/>
    <w:rsid w:val="006418C1"/>
    <w:rsid w:val="00642608"/>
    <w:rsid w:val="00642BF0"/>
    <w:rsid w:val="00642FE1"/>
    <w:rsid w:val="006430C0"/>
    <w:rsid w:val="00643D29"/>
    <w:rsid w:val="00644BF7"/>
    <w:rsid w:val="0064516B"/>
    <w:rsid w:val="0064593E"/>
    <w:rsid w:val="0064605D"/>
    <w:rsid w:val="0064697E"/>
    <w:rsid w:val="0064750B"/>
    <w:rsid w:val="006475DC"/>
    <w:rsid w:val="00647ABD"/>
    <w:rsid w:val="00647AF4"/>
    <w:rsid w:val="00647D48"/>
    <w:rsid w:val="00647ED8"/>
    <w:rsid w:val="00647FDC"/>
    <w:rsid w:val="006510C4"/>
    <w:rsid w:val="006511BC"/>
    <w:rsid w:val="0065198F"/>
    <w:rsid w:val="00651F9B"/>
    <w:rsid w:val="006520E0"/>
    <w:rsid w:val="0065222C"/>
    <w:rsid w:val="006524FE"/>
    <w:rsid w:val="00652918"/>
    <w:rsid w:val="00652AC6"/>
    <w:rsid w:val="00652B6B"/>
    <w:rsid w:val="00652CF5"/>
    <w:rsid w:val="00653425"/>
    <w:rsid w:val="00653A4C"/>
    <w:rsid w:val="00653D46"/>
    <w:rsid w:val="00654003"/>
    <w:rsid w:val="006548B9"/>
    <w:rsid w:val="006552D9"/>
    <w:rsid w:val="006554E0"/>
    <w:rsid w:val="006559B5"/>
    <w:rsid w:val="00655BA4"/>
    <w:rsid w:val="00656829"/>
    <w:rsid w:val="006568F2"/>
    <w:rsid w:val="00656CD3"/>
    <w:rsid w:val="00657030"/>
    <w:rsid w:val="006570D8"/>
    <w:rsid w:val="00657F2B"/>
    <w:rsid w:val="00660DEF"/>
    <w:rsid w:val="0066111D"/>
    <w:rsid w:val="0066165D"/>
    <w:rsid w:val="00662B32"/>
    <w:rsid w:val="00663952"/>
    <w:rsid w:val="00663BE0"/>
    <w:rsid w:val="006647FA"/>
    <w:rsid w:val="00664B8A"/>
    <w:rsid w:val="00664CC0"/>
    <w:rsid w:val="00664D01"/>
    <w:rsid w:val="00664D8D"/>
    <w:rsid w:val="0066507F"/>
    <w:rsid w:val="00665223"/>
    <w:rsid w:val="006656DC"/>
    <w:rsid w:val="00665BEE"/>
    <w:rsid w:val="00665F96"/>
    <w:rsid w:val="006661A2"/>
    <w:rsid w:val="006668AA"/>
    <w:rsid w:val="00666CBB"/>
    <w:rsid w:val="0066793F"/>
    <w:rsid w:val="00667C41"/>
    <w:rsid w:val="006701C4"/>
    <w:rsid w:val="00670281"/>
    <w:rsid w:val="00670314"/>
    <w:rsid w:val="0067033F"/>
    <w:rsid w:val="0067084C"/>
    <w:rsid w:val="00670890"/>
    <w:rsid w:val="00670B94"/>
    <w:rsid w:val="00671A85"/>
    <w:rsid w:val="00671A92"/>
    <w:rsid w:val="00671CDC"/>
    <w:rsid w:val="006723B1"/>
    <w:rsid w:val="00672BC6"/>
    <w:rsid w:val="006737E8"/>
    <w:rsid w:val="006739A1"/>
    <w:rsid w:val="00673DC3"/>
    <w:rsid w:val="00674561"/>
    <w:rsid w:val="00674A29"/>
    <w:rsid w:val="00675312"/>
    <w:rsid w:val="00675972"/>
    <w:rsid w:val="00675BCD"/>
    <w:rsid w:val="00675E0E"/>
    <w:rsid w:val="00676136"/>
    <w:rsid w:val="0067616E"/>
    <w:rsid w:val="0067677E"/>
    <w:rsid w:val="00676B18"/>
    <w:rsid w:val="006774B4"/>
    <w:rsid w:val="0067780A"/>
    <w:rsid w:val="0067787F"/>
    <w:rsid w:val="0068022C"/>
    <w:rsid w:val="00680524"/>
    <w:rsid w:val="00680693"/>
    <w:rsid w:val="00680BA1"/>
    <w:rsid w:val="00680EB1"/>
    <w:rsid w:val="0068106E"/>
    <w:rsid w:val="00681616"/>
    <w:rsid w:val="006824BB"/>
    <w:rsid w:val="0068265A"/>
    <w:rsid w:val="00682906"/>
    <w:rsid w:val="00682D0A"/>
    <w:rsid w:val="006835C2"/>
    <w:rsid w:val="00683DF2"/>
    <w:rsid w:val="00683F3A"/>
    <w:rsid w:val="00684438"/>
    <w:rsid w:val="0068449F"/>
    <w:rsid w:val="00684520"/>
    <w:rsid w:val="0068551A"/>
    <w:rsid w:val="00685C9C"/>
    <w:rsid w:val="00685D39"/>
    <w:rsid w:val="00685FAE"/>
    <w:rsid w:val="006863AB"/>
    <w:rsid w:val="00686811"/>
    <w:rsid w:val="006868D0"/>
    <w:rsid w:val="0068692E"/>
    <w:rsid w:val="006878D9"/>
    <w:rsid w:val="006879A6"/>
    <w:rsid w:val="00687E67"/>
    <w:rsid w:val="00690330"/>
    <w:rsid w:val="00691611"/>
    <w:rsid w:val="00691A3F"/>
    <w:rsid w:val="006926AF"/>
    <w:rsid w:val="00692704"/>
    <w:rsid w:val="00692A7A"/>
    <w:rsid w:val="00692CA2"/>
    <w:rsid w:val="00693266"/>
    <w:rsid w:val="0069392E"/>
    <w:rsid w:val="00693AD7"/>
    <w:rsid w:val="0069411B"/>
    <w:rsid w:val="0069454D"/>
    <w:rsid w:val="00694588"/>
    <w:rsid w:val="00694787"/>
    <w:rsid w:val="0069480A"/>
    <w:rsid w:val="00694DFC"/>
    <w:rsid w:val="006961BD"/>
    <w:rsid w:val="0069627F"/>
    <w:rsid w:val="006962DC"/>
    <w:rsid w:val="0069676B"/>
    <w:rsid w:val="0069762A"/>
    <w:rsid w:val="00697B56"/>
    <w:rsid w:val="006A097E"/>
    <w:rsid w:val="006A15B5"/>
    <w:rsid w:val="006A18AD"/>
    <w:rsid w:val="006A22EC"/>
    <w:rsid w:val="006A24E0"/>
    <w:rsid w:val="006A2773"/>
    <w:rsid w:val="006A29F3"/>
    <w:rsid w:val="006A2BDD"/>
    <w:rsid w:val="006A2DB3"/>
    <w:rsid w:val="006A31AB"/>
    <w:rsid w:val="006A3BF4"/>
    <w:rsid w:val="006A416C"/>
    <w:rsid w:val="006A416D"/>
    <w:rsid w:val="006A44A9"/>
    <w:rsid w:val="006A4626"/>
    <w:rsid w:val="006A475F"/>
    <w:rsid w:val="006A47C2"/>
    <w:rsid w:val="006A5BE1"/>
    <w:rsid w:val="006A6468"/>
    <w:rsid w:val="006A65BF"/>
    <w:rsid w:val="006A6C48"/>
    <w:rsid w:val="006A6F6E"/>
    <w:rsid w:val="006A72E2"/>
    <w:rsid w:val="006A7B5E"/>
    <w:rsid w:val="006B0382"/>
    <w:rsid w:val="006B08B9"/>
    <w:rsid w:val="006B0EE4"/>
    <w:rsid w:val="006B1000"/>
    <w:rsid w:val="006B106D"/>
    <w:rsid w:val="006B137E"/>
    <w:rsid w:val="006B193B"/>
    <w:rsid w:val="006B1BC0"/>
    <w:rsid w:val="006B1D44"/>
    <w:rsid w:val="006B1FBB"/>
    <w:rsid w:val="006B21D6"/>
    <w:rsid w:val="006B2861"/>
    <w:rsid w:val="006B2B8D"/>
    <w:rsid w:val="006B32E5"/>
    <w:rsid w:val="006B3802"/>
    <w:rsid w:val="006B4D2B"/>
    <w:rsid w:val="006B4D8E"/>
    <w:rsid w:val="006B4F9D"/>
    <w:rsid w:val="006B5767"/>
    <w:rsid w:val="006B5CAE"/>
    <w:rsid w:val="006B5E55"/>
    <w:rsid w:val="006B5F9A"/>
    <w:rsid w:val="006B621B"/>
    <w:rsid w:val="006B642B"/>
    <w:rsid w:val="006B6630"/>
    <w:rsid w:val="006B6CF6"/>
    <w:rsid w:val="006B739E"/>
    <w:rsid w:val="006B7499"/>
    <w:rsid w:val="006B77D9"/>
    <w:rsid w:val="006C04F0"/>
    <w:rsid w:val="006C0714"/>
    <w:rsid w:val="006C0D99"/>
    <w:rsid w:val="006C178B"/>
    <w:rsid w:val="006C1810"/>
    <w:rsid w:val="006C19EB"/>
    <w:rsid w:val="006C1F90"/>
    <w:rsid w:val="006C2635"/>
    <w:rsid w:val="006C2757"/>
    <w:rsid w:val="006C3003"/>
    <w:rsid w:val="006C30C8"/>
    <w:rsid w:val="006C312A"/>
    <w:rsid w:val="006C3132"/>
    <w:rsid w:val="006C3148"/>
    <w:rsid w:val="006C35F7"/>
    <w:rsid w:val="006C4321"/>
    <w:rsid w:val="006C542A"/>
    <w:rsid w:val="006C5ECA"/>
    <w:rsid w:val="006C5F8D"/>
    <w:rsid w:val="006C6840"/>
    <w:rsid w:val="006C76C5"/>
    <w:rsid w:val="006C7A92"/>
    <w:rsid w:val="006C7BBA"/>
    <w:rsid w:val="006C7DDC"/>
    <w:rsid w:val="006D0251"/>
    <w:rsid w:val="006D02BC"/>
    <w:rsid w:val="006D0404"/>
    <w:rsid w:val="006D0547"/>
    <w:rsid w:val="006D0773"/>
    <w:rsid w:val="006D09B2"/>
    <w:rsid w:val="006D0BB1"/>
    <w:rsid w:val="006D1502"/>
    <w:rsid w:val="006D1BC0"/>
    <w:rsid w:val="006D1EF7"/>
    <w:rsid w:val="006D2551"/>
    <w:rsid w:val="006D2EA2"/>
    <w:rsid w:val="006D2F6F"/>
    <w:rsid w:val="006D392C"/>
    <w:rsid w:val="006D39CB"/>
    <w:rsid w:val="006D516E"/>
    <w:rsid w:val="006D5253"/>
    <w:rsid w:val="006D5263"/>
    <w:rsid w:val="006D53B5"/>
    <w:rsid w:val="006D5774"/>
    <w:rsid w:val="006D5848"/>
    <w:rsid w:val="006D5F1A"/>
    <w:rsid w:val="006D5F9D"/>
    <w:rsid w:val="006D604A"/>
    <w:rsid w:val="006D633C"/>
    <w:rsid w:val="006D67B6"/>
    <w:rsid w:val="006D734F"/>
    <w:rsid w:val="006D7526"/>
    <w:rsid w:val="006E0414"/>
    <w:rsid w:val="006E0A35"/>
    <w:rsid w:val="006E0EA8"/>
    <w:rsid w:val="006E1012"/>
    <w:rsid w:val="006E1501"/>
    <w:rsid w:val="006E1BFA"/>
    <w:rsid w:val="006E1C2A"/>
    <w:rsid w:val="006E25CA"/>
    <w:rsid w:val="006E377F"/>
    <w:rsid w:val="006E3CE2"/>
    <w:rsid w:val="006E4705"/>
    <w:rsid w:val="006E4C7C"/>
    <w:rsid w:val="006E56AA"/>
    <w:rsid w:val="006E5CF5"/>
    <w:rsid w:val="006E5DD4"/>
    <w:rsid w:val="006E5EC7"/>
    <w:rsid w:val="006E62E1"/>
    <w:rsid w:val="006E771A"/>
    <w:rsid w:val="006E7970"/>
    <w:rsid w:val="006F094F"/>
    <w:rsid w:val="006F0C7B"/>
    <w:rsid w:val="006F0DF3"/>
    <w:rsid w:val="006F0FCA"/>
    <w:rsid w:val="006F1B59"/>
    <w:rsid w:val="006F23F4"/>
    <w:rsid w:val="006F262F"/>
    <w:rsid w:val="006F3332"/>
    <w:rsid w:val="006F34F0"/>
    <w:rsid w:val="006F372B"/>
    <w:rsid w:val="006F3F95"/>
    <w:rsid w:val="006F401C"/>
    <w:rsid w:val="006F4682"/>
    <w:rsid w:val="006F4D21"/>
    <w:rsid w:val="006F518F"/>
    <w:rsid w:val="006F63B5"/>
    <w:rsid w:val="006F6441"/>
    <w:rsid w:val="006F69D9"/>
    <w:rsid w:val="006F6A11"/>
    <w:rsid w:val="006F6B99"/>
    <w:rsid w:val="006F6D05"/>
    <w:rsid w:val="006F7B8F"/>
    <w:rsid w:val="006F7D9D"/>
    <w:rsid w:val="00700013"/>
    <w:rsid w:val="007002AC"/>
    <w:rsid w:val="007004EC"/>
    <w:rsid w:val="007007C3"/>
    <w:rsid w:val="00700ACB"/>
    <w:rsid w:val="00700E8B"/>
    <w:rsid w:val="00701BAB"/>
    <w:rsid w:val="00701E5E"/>
    <w:rsid w:val="0070232A"/>
    <w:rsid w:val="007023C9"/>
    <w:rsid w:val="00702A7C"/>
    <w:rsid w:val="00702A81"/>
    <w:rsid w:val="0070463D"/>
    <w:rsid w:val="00704D3B"/>
    <w:rsid w:val="0070515C"/>
    <w:rsid w:val="007054C0"/>
    <w:rsid w:val="007055BD"/>
    <w:rsid w:val="00705B98"/>
    <w:rsid w:val="00705C04"/>
    <w:rsid w:val="00706992"/>
    <w:rsid w:val="00707347"/>
    <w:rsid w:val="00707B9A"/>
    <w:rsid w:val="00710044"/>
    <w:rsid w:val="007101A0"/>
    <w:rsid w:val="00710288"/>
    <w:rsid w:val="00710C86"/>
    <w:rsid w:val="00710CBD"/>
    <w:rsid w:val="00710F0A"/>
    <w:rsid w:val="00711531"/>
    <w:rsid w:val="0071156F"/>
    <w:rsid w:val="007117C7"/>
    <w:rsid w:val="00711CE4"/>
    <w:rsid w:val="00711E3B"/>
    <w:rsid w:val="00712DE7"/>
    <w:rsid w:val="00712E7E"/>
    <w:rsid w:val="0071326B"/>
    <w:rsid w:val="00713661"/>
    <w:rsid w:val="0071376E"/>
    <w:rsid w:val="00713C64"/>
    <w:rsid w:val="0071415C"/>
    <w:rsid w:val="0071477B"/>
    <w:rsid w:val="00714E4F"/>
    <w:rsid w:val="00714EE5"/>
    <w:rsid w:val="0071577E"/>
    <w:rsid w:val="00715C47"/>
    <w:rsid w:val="00716414"/>
    <w:rsid w:val="0071648D"/>
    <w:rsid w:val="0071688A"/>
    <w:rsid w:val="0071688B"/>
    <w:rsid w:val="00717290"/>
    <w:rsid w:val="007200F2"/>
    <w:rsid w:val="00720A97"/>
    <w:rsid w:val="007210B5"/>
    <w:rsid w:val="00721DF7"/>
    <w:rsid w:val="007226B2"/>
    <w:rsid w:val="00723077"/>
    <w:rsid w:val="007232AC"/>
    <w:rsid w:val="00724303"/>
    <w:rsid w:val="007244E7"/>
    <w:rsid w:val="00724BCF"/>
    <w:rsid w:val="00724C25"/>
    <w:rsid w:val="00725077"/>
    <w:rsid w:val="007250B8"/>
    <w:rsid w:val="007251D1"/>
    <w:rsid w:val="007257C0"/>
    <w:rsid w:val="00725C0F"/>
    <w:rsid w:val="00726307"/>
    <w:rsid w:val="007263C4"/>
    <w:rsid w:val="00726404"/>
    <w:rsid w:val="00726726"/>
    <w:rsid w:val="00726C4F"/>
    <w:rsid w:val="007270C1"/>
    <w:rsid w:val="007272FC"/>
    <w:rsid w:val="00727339"/>
    <w:rsid w:val="00730614"/>
    <w:rsid w:val="007322F6"/>
    <w:rsid w:val="0073281E"/>
    <w:rsid w:val="007328CF"/>
    <w:rsid w:val="00732A95"/>
    <w:rsid w:val="00732C9B"/>
    <w:rsid w:val="007331A2"/>
    <w:rsid w:val="0073321E"/>
    <w:rsid w:val="007335D4"/>
    <w:rsid w:val="007335FC"/>
    <w:rsid w:val="0073368C"/>
    <w:rsid w:val="00733C1C"/>
    <w:rsid w:val="00733DA6"/>
    <w:rsid w:val="00733E55"/>
    <w:rsid w:val="00734B70"/>
    <w:rsid w:val="0073516D"/>
    <w:rsid w:val="007359AB"/>
    <w:rsid w:val="00735B1D"/>
    <w:rsid w:val="0073630B"/>
    <w:rsid w:val="007364E1"/>
    <w:rsid w:val="007372A1"/>
    <w:rsid w:val="007373BF"/>
    <w:rsid w:val="00741753"/>
    <w:rsid w:val="00742426"/>
    <w:rsid w:val="007424AD"/>
    <w:rsid w:val="00742A5F"/>
    <w:rsid w:val="00743C40"/>
    <w:rsid w:val="00743F22"/>
    <w:rsid w:val="00745A7B"/>
    <w:rsid w:val="007464C9"/>
    <w:rsid w:val="0074671C"/>
    <w:rsid w:val="00747583"/>
    <w:rsid w:val="007476A4"/>
    <w:rsid w:val="00747878"/>
    <w:rsid w:val="0075007F"/>
    <w:rsid w:val="0075035C"/>
    <w:rsid w:val="0075049E"/>
    <w:rsid w:val="00750734"/>
    <w:rsid w:val="00750783"/>
    <w:rsid w:val="00750F4C"/>
    <w:rsid w:val="00751083"/>
    <w:rsid w:val="007512CD"/>
    <w:rsid w:val="007512E1"/>
    <w:rsid w:val="00751934"/>
    <w:rsid w:val="00752496"/>
    <w:rsid w:val="0075282A"/>
    <w:rsid w:val="00752A4A"/>
    <w:rsid w:val="00752A78"/>
    <w:rsid w:val="00755706"/>
    <w:rsid w:val="00755766"/>
    <w:rsid w:val="0075743E"/>
    <w:rsid w:val="00757530"/>
    <w:rsid w:val="00757AB2"/>
    <w:rsid w:val="00760156"/>
    <w:rsid w:val="0076040E"/>
    <w:rsid w:val="0076056A"/>
    <w:rsid w:val="007605DE"/>
    <w:rsid w:val="00760DD1"/>
    <w:rsid w:val="007612C6"/>
    <w:rsid w:val="00761DEC"/>
    <w:rsid w:val="00762100"/>
    <w:rsid w:val="00762DE3"/>
    <w:rsid w:val="00764338"/>
    <w:rsid w:val="00764560"/>
    <w:rsid w:val="00764841"/>
    <w:rsid w:val="007649CB"/>
    <w:rsid w:val="00764AEC"/>
    <w:rsid w:val="00764FAE"/>
    <w:rsid w:val="00765325"/>
    <w:rsid w:val="00765BA7"/>
    <w:rsid w:val="00766272"/>
    <w:rsid w:val="00766967"/>
    <w:rsid w:val="00767AC6"/>
    <w:rsid w:val="00767F16"/>
    <w:rsid w:val="00770313"/>
    <w:rsid w:val="00770540"/>
    <w:rsid w:val="0077057C"/>
    <w:rsid w:val="00770B95"/>
    <w:rsid w:val="00770F5F"/>
    <w:rsid w:val="007712A1"/>
    <w:rsid w:val="00772097"/>
    <w:rsid w:val="00772147"/>
    <w:rsid w:val="00772346"/>
    <w:rsid w:val="00772467"/>
    <w:rsid w:val="00772C9A"/>
    <w:rsid w:val="007741DB"/>
    <w:rsid w:val="007743B3"/>
    <w:rsid w:val="007747CC"/>
    <w:rsid w:val="00774AA8"/>
    <w:rsid w:val="00774B78"/>
    <w:rsid w:val="00775081"/>
    <w:rsid w:val="007752AB"/>
    <w:rsid w:val="00775352"/>
    <w:rsid w:val="00775C55"/>
    <w:rsid w:val="007762E8"/>
    <w:rsid w:val="0077670C"/>
    <w:rsid w:val="00776744"/>
    <w:rsid w:val="00776761"/>
    <w:rsid w:val="00777182"/>
    <w:rsid w:val="00777AA8"/>
    <w:rsid w:val="0078021F"/>
    <w:rsid w:val="00780CA4"/>
    <w:rsid w:val="00780EB4"/>
    <w:rsid w:val="0078135E"/>
    <w:rsid w:val="00781787"/>
    <w:rsid w:val="00781AB2"/>
    <w:rsid w:val="00781EF1"/>
    <w:rsid w:val="007821C2"/>
    <w:rsid w:val="00782666"/>
    <w:rsid w:val="007826FF"/>
    <w:rsid w:val="00783945"/>
    <w:rsid w:val="007839EC"/>
    <w:rsid w:val="0078417D"/>
    <w:rsid w:val="0078448A"/>
    <w:rsid w:val="00784716"/>
    <w:rsid w:val="00784B98"/>
    <w:rsid w:val="0078534C"/>
    <w:rsid w:val="00785497"/>
    <w:rsid w:val="007860B8"/>
    <w:rsid w:val="00786B7E"/>
    <w:rsid w:val="00786DA7"/>
    <w:rsid w:val="0078703D"/>
    <w:rsid w:val="00787720"/>
    <w:rsid w:val="0078795C"/>
    <w:rsid w:val="00790138"/>
    <w:rsid w:val="0079058A"/>
    <w:rsid w:val="00790734"/>
    <w:rsid w:val="007909F9"/>
    <w:rsid w:val="00790AF7"/>
    <w:rsid w:val="007914B0"/>
    <w:rsid w:val="00791833"/>
    <w:rsid w:val="00791B43"/>
    <w:rsid w:val="00792103"/>
    <w:rsid w:val="007924DD"/>
    <w:rsid w:val="00792D63"/>
    <w:rsid w:val="00792F7A"/>
    <w:rsid w:val="00793523"/>
    <w:rsid w:val="0079376A"/>
    <w:rsid w:val="00793805"/>
    <w:rsid w:val="0079386D"/>
    <w:rsid w:val="0079417D"/>
    <w:rsid w:val="007944E3"/>
    <w:rsid w:val="00794AA0"/>
    <w:rsid w:val="00794B6D"/>
    <w:rsid w:val="00794CBF"/>
    <w:rsid w:val="00794DA4"/>
    <w:rsid w:val="007952D1"/>
    <w:rsid w:val="00796012"/>
    <w:rsid w:val="0079611F"/>
    <w:rsid w:val="00796C40"/>
    <w:rsid w:val="00796EF3"/>
    <w:rsid w:val="007970FC"/>
    <w:rsid w:val="00797184"/>
    <w:rsid w:val="00797458"/>
    <w:rsid w:val="00797F5B"/>
    <w:rsid w:val="007A04A4"/>
    <w:rsid w:val="007A0758"/>
    <w:rsid w:val="007A0BA0"/>
    <w:rsid w:val="007A1109"/>
    <w:rsid w:val="007A1852"/>
    <w:rsid w:val="007A1959"/>
    <w:rsid w:val="007A1D64"/>
    <w:rsid w:val="007A24F5"/>
    <w:rsid w:val="007A2AD5"/>
    <w:rsid w:val="007A2C11"/>
    <w:rsid w:val="007A2F65"/>
    <w:rsid w:val="007A30CE"/>
    <w:rsid w:val="007A5979"/>
    <w:rsid w:val="007A59EC"/>
    <w:rsid w:val="007A5CFB"/>
    <w:rsid w:val="007A5E94"/>
    <w:rsid w:val="007A6069"/>
    <w:rsid w:val="007A6084"/>
    <w:rsid w:val="007A64AD"/>
    <w:rsid w:val="007A663D"/>
    <w:rsid w:val="007A6687"/>
    <w:rsid w:val="007A6953"/>
    <w:rsid w:val="007A6AB6"/>
    <w:rsid w:val="007A70A6"/>
    <w:rsid w:val="007A7422"/>
    <w:rsid w:val="007B0B8F"/>
    <w:rsid w:val="007B0D4E"/>
    <w:rsid w:val="007B13AC"/>
    <w:rsid w:val="007B1BE3"/>
    <w:rsid w:val="007B2FAC"/>
    <w:rsid w:val="007B3392"/>
    <w:rsid w:val="007B3836"/>
    <w:rsid w:val="007B38BD"/>
    <w:rsid w:val="007B455C"/>
    <w:rsid w:val="007B4B1E"/>
    <w:rsid w:val="007B4B59"/>
    <w:rsid w:val="007B4CBA"/>
    <w:rsid w:val="007B4D4C"/>
    <w:rsid w:val="007B4FE5"/>
    <w:rsid w:val="007B5EC3"/>
    <w:rsid w:val="007B6533"/>
    <w:rsid w:val="007B6630"/>
    <w:rsid w:val="007B7146"/>
    <w:rsid w:val="007B76CA"/>
    <w:rsid w:val="007B7776"/>
    <w:rsid w:val="007B7BDE"/>
    <w:rsid w:val="007C08A7"/>
    <w:rsid w:val="007C0DAE"/>
    <w:rsid w:val="007C16FC"/>
    <w:rsid w:val="007C1712"/>
    <w:rsid w:val="007C1A87"/>
    <w:rsid w:val="007C1ADC"/>
    <w:rsid w:val="007C2082"/>
    <w:rsid w:val="007C250A"/>
    <w:rsid w:val="007C2552"/>
    <w:rsid w:val="007C2C3F"/>
    <w:rsid w:val="007C2E6C"/>
    <w:rsid w:val="007C37CE"/>
    <w:rsid w:val="007C3B79"/>
    <w:rsid w:val="007C3F0F"/>
    <w:rsid w:val="007C3F36"/>
    <w:rsid w:val="007C4498"/>
    <w:rsid w:val="007C472F"/>
    <w:rsid w:val="007C4DE1"/>
    <w:rsid w:val="007C4F35"/>
    <w:rsid w:val="007C5487"/>
    <w:rsid w:val="007C683C"/>
    <w:rsid w:val="007C6A23"/>
    <w:rsid w:val="007C6EBB"/>
    <w:rsid w:val="007C77C2"/>
    <w:rsid w:val="007C7E7A"/>
    <w:rsid w:val="007C7EFF"/>
    <w:rsid w:val="007D164C"/>
    <w:rsid w:val="007D1E39"/>
    <w:rsid w:val="007D2721"/>
    <w:rsid w:val="007D32EE"/>
    <w:rsid w:val="007D3CC5"/>
    <w:rsid w:val="007D4000"/>
    <w:rsid w:val="007D4134"/>
    <w:rsid w:val="007D423E"/>
    <w:rsid w:val="007D5D24"/>
    <w:rsid w:val="007D5DE0"/>
    <w:rsid w:val="007D5F10"/>
    <w:rsid w:val="007D6643"/>
    <w:rsid w:val="007D6D7E"/>
    <w:rsid w:val="007D72B1"/>
    <w:rsid w:val="007D77C1"/>
    <w:rsid w:val="007D7969"/>
    <w:rsid w:val="007D7ACC"/>
    <w:rsid w:val="007D7FC8"/>
    <w:rsid w:val="007E1074"/>
    <w:rsid w:val="007E1755"/>
    <w:rsid w:val="007E2863"/>
    <w:rsid w:val="007E2E0C"/>
    <w:rsid w:val="007E2EC8"/>
    <w:rsid w:val="007E33B2"/>
    <w:rsid w:val="007E37CE"/>
    <w:rsid w:val="007E4116"/>
    <w:rsid w:val="007E4A43"/>
    <w:rsid w:val="007E4A9C"/>
    <w:rsid w:val="007E4AE4"/>
    <w:rsid w:val="007E4F3A"/>
    <w:rsid w:val="007E4F49"/>
    <w:rsid w:val="007E53E9"/>
    <w:rsid w:val="007E5D2A"/>
    <w:rsid w:val="007E63C7"/>
    <w:rsid w:val="007E66B3"/>
    <w:rsid w:val="007E6775"/>
    <w:rsid w:val="007E6A4C"/>
    <w:rsid w:val="007E6AAC"/>
    <w:rsid w:val="007E6AEC"/>
    <w:rsid w:val="007E6C22"/>
    <w:rsid w:val="007E74FB"/>
    <w:rsid w:val="007E750B"/>
    <w:rsid w:val="007E7659"/>
    <w:rsid w:val="007E7985"/>
    <w:rsid w:val="007F0849"/>
    <w:rsid w:val="007F0FB8"/>
    <w:rsid w:val="007F12E3"/>
    <w:rsid w:val="007F18E1"/>
    <w:rsid w:val="007F19F8"/>
    <w:rsid w:val="007F1B1D"/>
    <w:rsid w:val="007F2B7B"/>
    <w:rsid w:val="007F3108"/>
    <w:rsid w:val="007F31EE"/>
    <w:rsid w:val="007F320E"/>
    <w:rsid w:val="007F34A8"/>
    <w:rsid w:val="007F371B"/>
    <w:rsid w:val="007F39F4"/>
    <w:rsid w:val="007F3C08"/>
    <w:rsid w:val="007F4024"/>
    <w:rsid w:val="007F40E4"/>
    <w:rsid w:val="007F4121"/>
    <w:rsid w:val="007F475B"/>
    <w:rsid w:val="007F4A9E"/>
    <w:rsid w:val="007F4CD9"/>
    <w:rsid w:val="007F4E1D"/>
    <w:rsid w:val="007F50E9"/>
    <w:rsid w:val="007F55ED"/>
    <w:rsid w:val="007F5CE6"/>
    <w:rsid w:val="007F5E49"/>
    <w:rsid w:val="007F61D9"/>
    <w:rsid w:val="007F669F"/>
    <w:rsid w:val="007F738B"/>
    <w:rsid w:val="007F7487"/>
    <w:rsid w:val="007F7E7B"/>
    <w:rsid w:val="00800135"/>
    <w:rsid w:val="008002BF"/>
    <w:rsid w:val="00801775"/>
    <w:rsid w:val="00802094"/>
    <w:rsid w:val="0080240C"/>
    <w:rsid w:val="008026B5"/>
    <w:rsid w:val="008028C3"/>
    <w:rsid w:val="00802B67"/>
    <w:rsid w:val="00802DFF"/>
    <w:rsid w:val="008048DB"/>
    <w:rsid w:val="00804CE3"/>
    <w:rsid w:val="0080528E"/>
    <w:rsid w:val="00806968"/>
    <w:rsid w:val="00806F37"/>
    <w:rsid w:val="00807659"/>
    <w:rsid w:val="008104DF"/>
    <w:rsid w:val="00810AE9"/>
    <w:rsid w:val="00810BB0"/>
    <w:rsid w:val="00810C4B"/>
    <w:rsid w:val="00810C4D"/>
    <w:rsid w:val="00810D3B"/>
    <w:rsid w:val="00811291"/>
    <w:rsid w:val="0081177A"/>
    <w:rsid w:val="00811A4D"/>
    <w:rsid w:val="0081242F"/>
    <w:rsid w:val="008124A1"/>
    <w:rsid w:val="00813148"/>
    <w:rsid w:val="00813204"/>
    <w:rsid w:val="008135CD"/>
    <w:rsid w:val="00813F94"/>
    <w:rsid w:val="0081456C"/>
    <w:rsid w:val="00814752"/>
    <w:rsid w:val="008149A3"/>
    <w:rsid w:val="00814CFE"/>
    <w:rsid w:val="00814E3D"/>
    <w:rsid w:val="00814E74"/>
    <w:rsid w:val="008164B6"/>
    <w:rsid w:val="00816A0C"/>
    <w:rsid w:val="00816ADE"/>
    <w:rsid w:val="0081722A"/>
    <w:rsid w:val="008172A2"/>
    <w:rsid w:val="00817540"/>
    <w:rsid w:val="008178D1"/>
    <w:rsid w:val="00817AA8"/>
    <w:rsid w:val="00817ECF"/>
    <w:rsid w:val="00821E55"/>
    <w:rsid w:val="00821EF5"/>
    <w:rsid w:val="00822233"/>
    <w:rsid w:val="0082223E"/>
    <w:rsid w:val="008227FD"/>
    <w:rsid w:val="00822DDC"/>
    <w:rsid w:val="00822E7C"/>
    <w:rsid w:val="00823782"/>
    <w:rsid w:val="00823DA1"/>
    <w:rsid w:val="008244FF"/>
    <w:rsid w:val="008246FB"/>
    <w:rsid w:val="0082485C"/>
    <w:rsid w:val="00824B2B"/>
    <w:rsid w:val="00824BC0"/>
    <w:rsid w:val="00824E37"/>
    <w:rsid w:val="00824E61"/>
    <w:rsid w:val="0082556C"/>
    <w:rsid w:val="008256D7"/>
    <w:rsid w:val="008263AD"/>
    <w:rsid w:val="00826469"/>
    <w:rsid w:val="00827DE7"/>
    <w:rsid w:val="008301AA"/>
    <w:rsid w:val="00830733"/>
    <w:rsid w:val="00830EA7"/>
    <w:rsid w:val="00831150"/>
    <w:rsid w:val="008312B2"/>
    <w:rsid w:val="00831391"/>
    <w:rsid w:val="00832393"/>
    <w:rsid w:val="008328E6"/>
    <w:rsid w:val="00833913"/>
    <w:rsid w:val="00833B16"/>
    <w:rsid w:val="00833D92"/>
    <w:rsid w:val="008351EF"/>
    <w:rsid w:val="00835AA4"/>
    <w:rsid w:val="00836B7D"/>
    <w:rsid w:val="00836D40"/>
    <w:rsid w:val="00836E2A"/>
    <w:rsid w:val="008374F7"/>
    <w:rsid w:val="008375EA"/>
    <w:rsid w:val="0084029B"/>
    <w:rsid w:val="00840322"/>
    <w:rsid w:val="0084033C"/>
    <w:rsid w:val="008407CA"/>
    <w:rsid w:val="00840B77"/>
    <w:rsid w:val="00840EFE"/>
    <w:rsid w:val="008424E7"/>
    <w:rsid w:val="00842F38"/>
    <w:rsid w:val="00843197"/>
    <w:rsid w:val="00843719"/>
    <w:rsid w:val="00843A87"/>
    <w:rsid w:val="00843B5B"/>
    <w:rsid w:val="008447E7"/>
    <w:rsid w:val="00844AC7"/>
    <w:rsid w:val="00844E43"/>
    <w:rsid w:val="00845731"/>
    <w:rsid w:val="00846931"/>
    <w:rsid w:val="00846A2D"/>
    <w:rsid w:val="00846FE4"/>
    <w:rsid w:val="00847E0A"/>
    <w:rsid w:val="00850229"/>
    <w:rsid w:val="00850FFB"/>
    <w:rsid w:val="00851359"/>
    <w:rsid w:val="0085136A"/>
    <w:rsid w:val="00851AA8"/>
    <w:rsid w:val="00851D88"/>
    <w:rsid w:val="00851DCB"/>
    <w:rsid w:val="00851FC5"/>
    <w:rsid w:val="008520FC"/>
    <w:rsid w:val="0085224A"/>
    <w:rsid w:val="00852472"/>
    <w:rsid w:val="008532A2"/>
    <w:rsid w:val="00853846"/>
    <w:rsid w:val="00853F62"/>
    <w:rsid w:val="008546DF"/>
    <w:rsid w:val="00854F33"/>
    <w:rsid w:val="0085512C"/>
    <w:rsid w:val="00856468"/>
    <w:rsid w:val="00856888"/>
    <w:rsid w:val="008568CF"/>
    <w:rsid w:val="00856B68"/>
    <w:rsid w:val="00857470"/>
    <w:rsid w:val="008575D6"/>
    <w:rsid w:val="00857887"/>
    <w:rsid w:val="00857E25"/>
    <w:rsid w:val="00857F5E"/>
    <w:rsid w:val="00860665"/>
    <w:rsid w:val="00860707"/>
    <w:rsid w:val="00860C2C"/>
    <w:rsid w:val="00860E2D"/>
    <w:rsid w:val="00861AFF"/>
    <w:rsid w:val="00861DA3"/>
    <w:rsid w:val="00862323"/>
    <w:rsid w:val="00862902"/>
    <w:rsid w:val="00863528"/>
    <w:rsid w:val="00863B7A"/>
    <w:rsid w:val="00863BCC"/>
    <w:rsid w:val="00864097"/>
    <w:rsid w:val="00864B11"/>
    <w:rsid w:val="008652F8"/>
    <w:rsid w:val="0086538B"/>
    <w:rsid w:val="00865C17"/>
    <w:rsid w:val="00865C33"/>
    <w:rsid w:val="008665E8"/>
    <w:rsid w:val="00866AB9"/>
    <w:rsid w:val="00866D7A"/>
    <w:rsid w:val="00866FE8"/>
    <w:rsid w:val="00870B3F"/>
    <w:rsid w:val="00870FBD"/>
    <w:rsid w:val="00871788"/>
    <w:rsid w:val="00871A9F"/>
    <w:rsid w:val="00871E04"/>
    <w:rsid w:val="00872512"/>
    <w:rsid w:val="008728BB"/>
    <w:rsid w:val="00872AA6"/>
    <w:rsid w:val="00872C1B"/>
    <w:rsid w:val="00873A1A"/>
    <w:rsid w:val="008740D8"/>
    <w:rsid w:val="00874576"/>
    <w:rsid w:val="00874DCD"/>
    <w:rsid w:val="00875AC0"/>
    <w:rsid w:val="00876197"/>
    <w:rsid w:val="00876460"/>
    <w:rsid w:val="008768BE"/>
    <w:rsid w:val="00877D56"/>
    <w:rsid w:val="00877F8C"/>
    <w:rsid w:val="008804AE"/>
    <w:rsid w:val="008807E7"/>
    <w:rsid w:val="0088091C"/>
    <w:rsid w:val="00880D92"/>
    <w:rsid w:val="00880E0B"/>
    <w:rsid w:val="00882368"/>
    <w:rsid w:val="00882978"/>
    <w:rsid w:val="00883504"/>
    <w:rsid w:val="008836BD"/>
    <w:rsid w:val="008836CF"/>
    <w:rsid w:val="00884489"/>
    <w:rsid w:val="008849B2"/>
    <w:rsid w:val="008855C2"/>
    <w:rsid w:val="00885996"/>
    <w:rsid w:val="00885A31"/>
    <w:rsid w:val="00885B56"/>
    <w:rsid w:val="00885F44"/>
    <w:rsid w:val="00885FE1"/>
    <w:rsid w:val="0088664E"/>
    <w:rsid w:val="00886A0C"/>
    <w:rsid w:val="00886ECB"/>
    <w:rsid w:val="00887961"/>
    <w:rsid w:val="00887B20"/>
    <w:rsid w:val="00887EF7"/>
    <w:rsid w:val="00890312"/>
    <w:rsid w:val="008913E5"/>
    <w:rsid w:val="008924E3"/>
    <w:rsid w:val="008925BC"/>
    <w:rsid w:val="008931E4"/>
    <w:rsid w:val="00893B17"/>
    <w:rsid w:val="00893E12"/>
    <w:rsid w:val="00893EBC"/>
    <w:rsid w:val="00894AA3"/>
    <w:rsid w:val="00894B6D"/>
    <w:rsid w:val="00894BF8"/>
    <w:rsid w:val="008960B0"/>
    <w:rsid w:val="008961CB"/>
    <w:rsid w:val="00896403"/>
    <w:rsid w:val="00896873"/>
    <w:rsid w:val="008969C1"/>
    <w:rsid w:val="00896AB4"/>
    <w:rsid w:val="008973A7"/>
    <w:rsid w:val="00897401"/>
    <w:rsid w:val="00897B84"/>
    <w:rsid w:val="00897D4E"/>
    <w:rsid w:val="008A0547"/>
    <w:rsid w:val="008A0A39"/>
    <w:rsid w:val="008A0A3E"/>
    <w:rsid w:val="008A0E70"/>
    <w:rsid w:val="008A1795"/>
    <w:rsid w:val="008A1D98"/>
    <w:rsid w:val="008A21D5"/>
    <w:rsid w:val="008A21ED"/>
    <w:rsid w:val="008A2669"/>
    <w:rsid w:val="008A2868"/>
    <w:rsid w:val="008A2F23"/>
    <w:rsid w:val="008A3344"/>
    <w:rsid w:val="008A38AE"/>
    <w:rsid w:val="008A3F45"/>
    <w:rsid w:val="008A44EE"/>
    <w:rsid w:val="008A47B7"/>
    <w:rsid w:val="008A495B"/>
    <w:rsid w:val="008A4E30"/>
    <w:rsid w:val="008A4F4E"/>
    <w:rsid w:val="008A5057"/>
    <w:rsid w:val="008A540D"/>
    <w:rsid w:val="008A5501"/>
    <w:rsid w:val="008A572B"/>
    <w:rsid w:val="008A6155"/>
    <w:rsid w:val="008A7866"/>
    <w:rsid w:val="008A789E"/>
    <w:rsid w:val="008B0573"/>
    <w:rsid w:val="008B07B1"/>
    <w:rsid w:val="008B14E5"/>
    <w:rsid w:val="008B1B92"/>
    <w:rsid w:val="008B1C13"/>
    <w:rsid w:val="008B1D0F"/>
    <w:rsid w:val="008B1ED4"/>
    <w:rsid w:val="008B224A"/>
    <w:rsid w:val="008B2C9F"/>
    <w:rsid w:val="008B2F6B"/>
    <w:rsid w:val="008B2FEA"/>
    <w:rsid w:val="008B330E"/>
    <w:rsid w:val="008B3321"/>
    <w:rsid w:val="008B38CC"/>
    <w:rsid w:val="008B39F8"/>
    <w:rsid w:val="008B3EAA"/>
    <w:rsid w:val="008B4152"/>
    <w:rsid w:val="008B551D"/>
    <w:rsid w:val="008B631F"/>
    <w:rsid w:val="008B679D"/>
    <w:rsid w:val="008B6B11"/>
    <w:rsid w:val="008B6B30"/>
    <w:rsid w:val="008B6DD1"/>
    <w:rsid w:val="008B6E44"/>
    <w:rsid w:val="008B6F4C"/>
    <w:rsid w:val="008B6F78"/>
    <w:rsid w:val="008B7AD0"/>
    <w:rsid w:val="008B7B00"/>
    <w:rsid w:val="008C01F1"/>
    <w:rsid w:val="008C0516"/>
    <w:rsid w:val="008C0748"/>
    <w:rsid w:val="008C1D05"/>
    <w:rsid w:val="008C1FCE"/>
    <w:rsid w:val="008C25D0"/>
    <w:rsid w:val="008C2649"/>
    <w:rsid w:val="008C2E35"/>
    <w:rsid w:val="008C3E8B"/>
    <w:rsid w:val="008C4975"/>
    <w:rsid w:val="008C5006"/>
    <w:rsid w:val="008C513C"/>
    <w:rsid w:val="008C5A7F"/>
    <w:rsid w:val="008C612E"/>
    <w:rsid w:val="008C6772"/>
    <w:rsid w:val="008C6A57"/>
    <w:rsid w:val="008C6D73"/>
    <w:rsid w:val="008C6E46"/>
    <w:rsid w:val="008C7271"/>
    <w:rsid w:val="008C7287"/>
    <w:rsid w:val="008C7653"/>
    <w:rsid w:val="008C780D"/>
    <w:rsid w:val="008C7899"/>
    <w:rsid w:val="008C7D46"/>
    <w:rsid w:val="008D0972"/>
    <w:rsid w:val="008D0F03"/>
    <w:rsid w:val="008D146F"/>
    <w:rsid w:val="008D1B43"/>
    <w:rsid w:val="008D2480"/>
    <w:rsid w:val="008D250D"/>
    <w:rsid w:val="008D2626"/>
    <w:rsid w:val="008D2894"/>
    <w:rsid w:val="008D398D"/>
    <w:rsid w:val="008D41EB"/>
    <w:rsid w:val="008D4C3B"/>
    <w:rsid w:val="008D5376"/>
    <w:rsid w:val="008D733F"/>
    <w:rsid w:val="008D7431"/>
    <w:rsid w:val="008D7876"/>
    <w:rsid w:val="008D7D38"/>
    <w:rsid w:val="008D7FF9"/>
    <w:rsid w:val="008E004C"/>
    <w:rsid w:val="008E0330"/>
    <w:rsid w:val="008E0394"/>
    <w:rsid w:val="008E0F31"/>
    <w:rsid w:val="008E10D5"/>
    <w:rsid w:val="008E13FD"/>
    <w:rsid w:val="008E14C6"/>
    <w:rsid w:val="008E1DE1"/>
    <w:rsid w:val="008E22CD"/>
    <w:rsid w:val="008E2653"/>
    <w:rsid w:val="008E2658"/>
    <w:rsid w:val="008E267D"/>
    <w:rsid w:val="008E2B8F"/>
    <w:rsid w:val="008E2C8D"/>
    <w:rsid w:val="008E2CD0"/>
    <w:rsid w:val="008E2D0F"/>
    <w:rsid w:val="008E2DD9"/>
    <w:rsid w:val="008E3540"/>
    <w:rsid w:val="008E3748"/>
    <w:rsid w:val="008E39B0"/>
    <w:rsid w:val="008E4551"/>
    <w:rsid w:val="008E481D"/>
    <w:rsid w:val="008E4B1E"/>
    <w:rsid w:val="008E4D76"/>
    <w:rsid w:val="008E54C9"/>
    <w:rsid w:val="008E591D"/>
    <w:rsid w:val="008E6068"/>
    <w:rsid w:val="008E62A4"/>
    <w:rsid w:val="008E650F"/>
    <w:rsid w:val="008E6692"/>
    <w:rsid w:val="008E75D6"/>
    <w:rsid w:val="008E7919"/>
    <w:rsid w:val="008E7C35"/>
    <w:rsid w:val="008E7E18"/>
    <w:rsid w:val="008F0BAE"/>
    <w:rsid w:val="008F1C16"/>
    <w:rsid w:val="008F1D18"/>
    <w:rsid w:val="008F1D76"/>
    <w:rsid w:val="008F1F2B"/>
    <w:rsid w:val="008F211E"/>
    <w:rsid w:val="008F236C"/>
    <w:rsid w:val="008F2830"/>
    <w:rsid w:val="008F2A03"/>
    <w:rsid w:val="008F2A66"/>
    <w:rsid w:val="008F2DCD"/>
    <w:rsid w:val="008F2F44"/>
    <w:rsid w:val="008F3AAF"/>
    <w:rsid w:val="008F43BD"/>
    <w:rsid w:val="008F4C53"/>
    <w:rsid w:val="008F50E0"/>
    <w:rsid w:val="008F6B80"/>
    <w:rsid w:val="008F6E31"/>
    <w:rsid w:val="008F6EA0"/>
    <w:rsid w:val="008F724D"/>
    <w:rsid w:val="008F742E"/>
    <w:rsid w:val="008F78AA"/>
    <w:rsid w:val="008F790E"/>
    <w:rsid w:val="008F79AA"/>
    <w:rsid w:val="00901ADB"/>
    <w:rsid w:val="00901FA1"/>
    <w:rsid w:val="00902131"/>
    <w:rsid w:val="009021E1"/>
    <w:rsid w:val="0090276C"/>
    <w:rsid w:val="00902839"/>
    <w:rsid w:val="00902972"/>
    <w:rsid w:val="00902A6D"/>
    <w:rsid w:val="00902B17"/>
    <w:rsid w:val="00902D0D"/>
    <w:rsid w:val="00903203"/>
    <w:rsid w:val="00903676"/>
    <w:rsid w:val="00904013"/>
    <w:rsid w:val="009044FD"/>
    <w:rsid w:val="009048DA"/>
    <w:rsid w:val="00904951"/>
    <w:rsid w:val="00904F02"/>
    <w:rsid w:val="00905638"/>
    <w:rsid w:val="00905DBF"/>
    <w:rsid w:val="0090660C"/>
    <w:rsid w:val="00906E49"/>
    <w:rsid w:val="0090717A"/>
    <w:rsid w:val="009073A7"/>
    <w:rsid w:val="00907E2C"/>
    <w:rsid w:val="00907E6E"/>
    <w:rsid w:val="009100FC"/>
    <w:rsid w:val="009111E1"/>
    <w:rsid w:val="009113DF"/>
    <w:rsid w:val="009113E8"/>
    <w:rsid w:val="00911CD7"/>
    <w:rsid w:val="0091210C"/>
    <w:rsid w:val="0091256A"/>
    <w:rsid w:val="009125B0"/>
    <w:rsid w:val="00912A4C"/>
    <w:rsid w:val="0091365A"/>
    <w:rsid w:val="009147FB"/>
    <w:rsid w:val="00914FF3"/>
    <w:rsid w:val="009154D1"/>
    <w:rsid w:val="009155E6"/>
    <w:rsid w:val="00915B68"/>
    <w:rsid w:val="00915FC1"/>
    <w:rsid w:val="00916736"/>
    <w:rsid w:val="009167C2"/>
    <w:rsid w:val="00916B52"/>
    <w:rsid w:val="00916C44"/>
    <w:rsid w:val="00916D5F"/>
    <w:rsid w:val="00916E74"/>
    <w:rsid w:val="00916F3F"/>
    <w:rsid w:val="00917E87"/>
    <w:rsid w:val="00920062"/>
    <w:rsid w:val="00920261"/>
    <w:rsid w:val="0092027A"/>
    <w:rsid w:val="0092092E"/>
    <w:rsid w:val="009211EA"/>
    <w:rsid w:val="00921866"/>
    <w:rsid w:val="00921A3A"/>
    <w:rsid w:val="00921E80"/>
    <w:rsid w:val="00922178"/>
    <w:rsid w:val="00922752"/>
    <w:rsid w:val="00922B84"/>
    <w:rsid w:val="00922C2B"/>
    <w:rsid w:val="00922CD3"/>
    <w:rsid w:val="00923057"/>
    <w:rsid w:val="00923B6C"/>
    <w:rsid w:val="00923B80"/>
    <w:rsid w:val="00925118"/>
    <w:rsid w:val="0092528F"/>
    <w:rsid w:val="00925779"/>
    <w:rsid w:val="00926523"/>
    <w:rsid w:val="009268B1"/>
    <w:rsid w:val="00926AAA"/>
    <w:rsid w:val="00926E04"/>
    <w:rsid w:val="009271FC"/>
    <w:rsid w:val="00927F72"/>
    <w:rsid w:val="009308D5"/>
    <w:rsid w:val="0093094D"/>
    <w:rsid w:val="009309D6"/>
    <w:rsid w:val="009316D0"/>
    <w:rsid w:val="009316EE"/>
    <w:rsid w:val="00931821"/>
    <w:rsid w:val="00931CD0"/>
    <w:rsid w:val="0093284B"/>
    <w:rsid w:val="00932A13"/>
    <w:rsid w:val="00933171"/>
    <w:rsid w:val="00933201"/>
    <w:rsid w:val="0093320C"/>
    <w:rsid w:val="009336DE"/>
    <w:rsid w:val="00933911"/>
    <w:rsid w:val="00933C57"/>
    <w:rsid w:val="00933C62"/>
    <w:rsid w:val="00933F5E"/>
    <w:rsid w:val="00934237"/>
    <w:rsid w:val="00934D2F"/>
    <w:rsid w:val="00934DE7"/>
    <w:rsid w:val="00934F80"/>
    <w:rsid w:val="009355D4"/>
    <w:rsid w:val="00936269"/>
    <w:rsid w:val="0093634A"/>
    <w:rsid w:val="009364EF"/>
    <w:rsid w:val="00936FCC"/>
    <w:rsid w:val="00937249"/>
    <w:rsid w:val="00937A2C"/>
    <w:rsid w:val="00937DED"/>
    <w:rsid w:val="009402D7"/>
    <w:rsid w:val="0094071F"/>
    <w:rsid w:val="0094083F"/>
    <w:rsid w:val="009412AB"/>
    <w:rsid w:val="009414CE"/>
    <w:rsid w:val="00941561"/>
    <w:rsid w:val="009418EB"/>
    <w:rsid w:val="00942D55"/>
    <w:rsid w:val="00942EE3"/>
    <w:rsid w:val="00943E74"/>
    <w:rsid w:val="009446D3"/>
    <w:rsid w:val="0094489C"/>
    <w:rsid w:val="00944B5D"/>
    <w:rsid w:val="00945062"/>
    <w:rsid w:val="00945385"/>
    <w:rsid w:val="0094611A"/>
    <w:rsid w:val="00946148"/>
    <w:rsid w:val="009461CD"/>
    <w:rsid w:val="009468FC"/>
    <w:rsid w:val="00946C19"/>
    <w:rsid w:val="00947356"/>
    <w:rsid w:val="0095030A"/>
    <w:rsid w:val="0095065E"/>
    <w:rsid w:val="0095074B"/>
    <w:rsid w:val="00950766"/>
    <w:rsid w:val="00950D3D"/>
    <w:rsid w:val="00950F31"/>
    <w:rsid w:val="00950F6D"/>
    <w:rsid w:val="00950FC1"/>
    <w:rsid w:val="00951096"/>
    <w:rsid w:val="00951311"/>
    <w:rsid w:val="00951EB3"/>
    <w:rsid w:val="00952072"/>
    <w:rsid w:val="00952109"/>
    <w:rsid w:val="00952592"/>
    <w:rsid w:val="00952B83"/>
    <w:rsid w:val="0095422C"/>
    <w:rsid w:val="0095476A"/>
    <w:rsid w:val="00954914"/>
    <w:rsid w:val="009555C3"/>
    <w:rsid w:val="00955DCE"/>
    <w:rsid w:val="00955DDA"/>
    <w:rsid w:val="00955EBE"/>
    <w:rsid w:val="00956418"/>
    <w:rsid w:val="00956A62"/>
    <w:rsid w:val="0095736A"/>
    <w:rsid w:val="0095767D"/>
    <w:rsid w:val="009577FA"/>
    <w:rsid w:val="00957D7E"/>
    <w:rsid w:val="00957DD4"/>
    <w:rsid w:val="00957E7C"/>
    <w:rsid w:val="00960804"/>
    <w:rsid w:val="00960957"/>
    <w:rsid w:val="00961AAE"/>
    <w:rsid w:val="00961E1C"/>
    <w:rsid w:val="009620AF"/>
    <w:rsid w:val="0096230A"/>
    <w:rsid w:val="00962BCD"/>
    <w:rsid w:val="00963028"/>
    <w:rsid w:val="0096339F"/>
    <w:rsid w:val="00963659"/>
    <w:rsid w:val="0096381F"/>
    <w:rsid w:val="00963AF5"/>
    <w:rsid w:val="00964C0F"/>
    <w:rsid w:val="00965169"/>
    <w:rsid w:val="009659B3"/>
    <w:rsid w:val="0096603F"/>
    <w:rsid w:val="0096683E"/>
    <w:rsid w:val="009670DD"/>
    <w:rsid w:val="009670EF"/>
    <w:rsid w:val="0096744F"/>
    <w:rsid w:val="009674AD"/>
    <w:rsid w:val="00967FA0"/>
    <w:rsid w:val="009700B4"/>
    <w:rsid w:val="009704AD"/>
    <w:rsid w:val="00970988"/>
    <w:rsid w:val="00970B6A"/>
    <w:rsid w:val="00971281"/>
    <w:rsid w:val="00971321"/>
    <w:rsid w:val="00971403"/>
    <w:rsid w:val="00971429"/>
    <w:rsid w:val="00971518"/>
    <w:rsid w:val="009723E7"/>
    <w:rsid w:val="00973AAC"/>
    <w:rsid w:val="00973EDE"/>
    <w:rsid w:val="00974287"/>
    <w:rsid w:val="00975B22"/>
    <w:rsid w:val="00975BE3"/>
    <w:rsid w:val="00976777"/>
    <w:rsid w:val="009767B6"/>
    <w:rsid w:val="009767CA"/>
    <w:rsid w:val="00976C09"/>
    <w:rsid w:val="0097747B"/>
    <w:rsid w:val="0097749F"/>
    <w:rsid w:val="00977969"/>
    <w:rsid w:val="00980504"/>
    <w:rsid w:val="009808A2"/>
    <w:rsid w:val="00980CB5"/>
    <w:rsid w:val="00980F99"/>
    <w:rsid w:val="00981503"/>
    <w:rsid w:val="00982353"/>
    <w:rsid w:val="00982A2E"/>
    <w:rsid w:val="009830FB"/>
    <w:rsid w:val="00983747"/>
    <w:rsid w:val="00983D1A"/>
    <w:rsid w:val="00983DE5"/>
    <w:rsid w:val="00984749"/>
    <w:rsid w:val="0098492D"/>
    <w:rsid w:val="00984DE7"/>
    <w:rsid w:val="00984E33"/>
    <w:rsid w:val="009853A9"/>
    <w:rsid w:val="009858FF"/>
    <w:rsid w:val="00985946"/>
    <w:rsid w:val="0098598A"/>
    <w:rsid w:val="00985BCB"/>
    <w:rsid w:val="00985F76"/>
    <w:rsid w:val="00985FA1"/>
    <w:rsid w:val="0098631E"/>
    <w:rsid w:val="009867D6"/>
    <w:rsid w:val="00987134"/>
    <w:rsid w:val="009875B2"/>
    <w:rsid w:val="00987987"/>
    <w:rsid w:val="00987B08"/>
    <w:rsid w:val="009907D9"/>
    <w:rsid w:val="00990936"/>
    <w:rsid w:val="00990D7B"/>
    <w:rsid w:val="00991080"/>
    <w:rsid w:val="0099114B"/>
    <w:rsid w:val="009916BB"/>
    <w:rsid w:val="009917B3"/>
    <w:rsid w:val="0099192F"/>
    <w:rsid w:val="009922D0"/>
    <w:rsid w:val="00993D16"/>
    <w:rsid w:val="00993F8E"/>
    <w:rsid w:val="009954AE"/>
    <w:rsid w:val="00995B63"/>
    <w:rsid w:val="00995D26"/>
    <w:rsid w:val="00995F27"/>
    <w:rsid w:val="00996216"/>
    <w:rsid w:val="0099729D"/>
    <w:rsid w:val="009975CC"/>
    <w:rsid w:val="00997683"/>
    <w:rsid w:val="009A06C6"/>
    <w:rsid w:val="009A0D7C"/>
    <w:rsid w:val="009A13D9"/>
    <w:rsid w:val="009A279D"/>
    <w:rsid w:val="009A2A4E"/>
    <w:rsid w:val="009A2E81"/>
    <w:rsid w:val="009A3D89"/>
    <w:rsid w:val="009A3DE2"/>
    <w:rsid w:val="009A4114"/>
    <w:rsid w:val="009A420B"/>
    <w:rsid w:val="009A421D"/>
    <w:rsid w:val="009A4FA5"/>
    <w:rsid w:val="009A50D9"/>
    <w:rsid w:val="009A51FE"/>
    <w:rsid w:val="009A546D"/>
    <w:rsid w:val="009A5525"/>
    <w:rsid w:val="009A5715"/>
    <w:rsid w:val="009A5807"/>
    <w:rsid w:val="009A596F"/>
    <w:rsid w:val="009A66D0"/>
    <w:rsid w:val="009A69B3"/>
    <w:rsid w:val="009A76BB"/>
    <w:rsid w:val="009A7DE7"/>
    <w:rsid w:val="009B0109"/>
    <w:rsid w:val="009B01F0"/>
    <w:rsid w:val="009B132A"/>
    <w:rsid w:val="009B1798"/>
    <w:rsid w:val="009B17FB"/>
    <w:rsid w:val="009B1BD3"/>
    <w:rsid w:val="009B26B2"/>
    <w:rsid w:val="009B26C8"/>
    <w:rsid w:val="009B2A22"/>
    <w:rsid w:val="009B381F"/>
    <w:rsid w:val="009B3E39"/>
    <w:rsid w:val="009B3E5A"/>
    <w:rsid w:val="009B3EDD"/>
    <w:rsid w:val="009B43B1"/>
    <w:rsid w:val="009B475D"/>
    <w:rsid w:val="009B4DBE"/>
    <w:rsid w:val="009B4E6A"/>
    <w:rsid w:val="009B559F"/>
    <w:rsid w:val="009B5CB0"/>
    <w:rsid w:val="009B5E7B"/>
    <w:rsid w:val="009B6B1C"/>
    <w:rsid w:val="009B6C55"/>
    <w:rsid w:val="009B7365"/>
    <w:rsid w:val="009B78E1"/>
    <w:rsid w:val="009B7BD0"/>
    <w:rsid w:val="009C002D"/>
    <w:rsid w:val="009C05CE"/>
    <w:rsid w:val="009C0EBE"/>
    <w:rsid w:val="009C1185"/>
    <w:rsid w:val="009C1661"/>
    <w:rsid w:val="009C19FF"/>
    <w:rsid w:val="009C1C2C"/>
    <w:rsid w:val="009C1C45"/>
    <w:rsid w:val="009C26A1"/>
    <w:rsid w:val="009C26B4"/>
    <w:rsid w:val="009C288F"/>
    <w:rsid w:val="009C40FF"/>
    <w:rsid w:val="009C4444"/>
    <w:rsid w:val="009C4455"/>
    <w:rsid w:val="009C47D9"/>
    <w:rsid w:val="009C4B38"/>
    <w:rsid w:val="009C5301"/>
    <w:rsid w:val="009C54F0"/>
    <w:rsid w:val="009C55CB"/>
    <w:rsid w:val="009C5B98"/>
    <w:rsid w:val="009C635D"/>
    <w:rsid w:val="009C65C8"/>
    <w:rsid w:val="009C673E"/>
    <w:rsid w:val="009C6A68"/>
    <w:rsid w:val="009C70DF"/>
    <w:rsid w:val="009C731D"/>
    <w:rsid w:val="009C7431"/>
    <w:rsid w:val="009C7653"/>
    <w:rsid w:val="009C7658"/>
    <w:rsid w:val="009C76BF"/>
    <w:rsid w:val="009C793B"/>
    <w:rsid w:val="009C7DFF"/>
    <w:rsid w:val="009D00BC"/>
    <w:rsid w:val="009D022D"/>
    <w:rsid w:val="009D0681"/>
    <w:rsid w:val="009D075F"/>
    <w:rsid w:val="009D0A38"/>
    <w:rsid w:val="009D0B2B"/>
    <w:rsid w:val="009D0D65"/>
    <w:rsid w:val="009D1334"/>
    <w:rsid w:val="009D182C"/>
    <w:rsid w:val="009D1ED7"/>
    <w:rsid w:val="009D230F"/>
    <w:rsid w:val="009D2413"/>
    <w:rsid w:val="009D27B4"/>
    <w:rsid w:val="009D30A5"/>
    <w:rsid w:val="009D3428"/>
    <w:rsid w:val="009D388A"/>
    <w:rsid w:val="009D3939"/>
    <w:rsid w:val="009D3BCE"/>
    <w:rsid w:val="009D3DD7"/>
    <w:rsid w:val="009D4081"/>
    <w:rsid w:val="009D4B45"/>
    <w:rsid w:val="009D4C96"/>
    <w:rsid w:val="009D5C20"/>
    <w:rsid w:val="009D65F1"/>
    <w:rsid w:val="009D6738"/>
    <w:rsid w:val="009D6AE7"/>
    <w:rsid w:val="009D6F6B"/>
    <w:rsid w:val="009D7BB1"/>
    <w:rsid w:val="009D7E95"/>
    <w:rsid w:val="009D7F8E"/>
    <w:rsid w:val="009E016A"/>
    <w:rsid w:val="009E026E"/>
    <w:rsid w:val="009E083F"/>
    <w:rsid w:val="009E0C2B"/>
    <w:rsid w:val="009E13FC"/>
    <w:rsid w:val="009E1904"/>
    <w:rsid w:val="009E1CEA"/>
    <w:rsid w:val="009E2282"/>
    <w:rsid w:val="009E2CA2"/>
    <w:rsid w:val="009E2E31"/>
    <w:rsid w:val="009E3260"/>
    <w:rsid w:val="009E3611"/>
    <w:rsid w:val="009E36CA"/>
    <w:rsid w:val="009E37EB"/>
    <w:rsid w:val="009E4549"/>
    <w:rsid w:val="009E45B5"/>
    <w:rsid w:val="009E4DC4"/>
    <w:rsid w:val="009E52A4"/>
    <w:rsid w:val="009E52D0"/>
    <w:rsid w:val="009E55B2"/>
    <w:rsid w:val="009E6A31"/>
    <w:rsid w:val="009E6F01"/>
    <w:rsid w:val="009E70F8"/>
    <w:rsid w:val="009E722E"/>
    <w:rsid w:val="009E7D61"/>
    <w:rsid w:val="009F0F8C"/>
    <w:rsid w:val="009F102F"/>
    <w:rsid w:val="009F1CDF"/>
    <w:rsid w:val="009F1DF8"/>
    <w:rsid w:val="009F2117"/>
    <w:rsid w:val="009F2793"/>
    <w:rsid w:val="009F287F"/>
    <w:rsid w:val="009F2C11"/>
    <w:rsid w:val="009F2E16"/>
    <w:rsid w:val="009F3D07"/>
    <w:rsid w:val="009F4343"/>
    <w:rsid w:val="009F4706"/>
    <w:rsid w:val="009F4731"/>
    <w:rsid w:val="009F4FAA"/>
    <w:rsid w:val="009F522E"/>
    <w:rsid w:val="009F5256"/>
    <w:rsid w:val="009F5297"/>
    <w:rsid w:val="009F5632"/>
    <w:rsid w:val="009F62EE"/>
    <w:rsid w:val="009F62FF"/>
    <w:rsid w:val="009F670A"/>
    <w:rsid w:val="009F702F"/>
    <w:rsid w:val="009F7358"/>
    <w:rsid w:val="009F7A1C"/>
    <w:rsid w:val="009F7CCD"/>
    <w:rsid w:val="00A003B9"/>
    <w:rsid w:val="00A017E3"/>
    <w:rsid w:val="00A02E35"/>
    <w:rsid w:val="00A04200"/>
    <w:rsid w:val="00A044C8"/>
    <w:rsid w:val="00A04D1E"/>
    <w:rsid w:val="00A062BC"/>
    <w:rsid w:val="00A06C40"/>
    <w:rsid w:val="00A06F98"/>
    <w:rsid w:val="00A075C7"/>
    <w:rsid w:val="00A07F75"/>
    <w:rsid w:val="00A106CD"/>
    <w:rsid w:val="00A11495"/>
    <w:rsid w:val="00A119BC"/>
    <w:rsid w:val="00A11ACF"/>
    <w:rsid w:val="00A11F15"/>
    <w:rsid w:val="00A12000"/>
    <w:rsid w:val="00A12176"/>
    <w:rsid w:val="00A121AC"/>
    <w:rsid w:val="00A12768"/>
    <w:rsid w:val="00A130BB"/>
    <w:rsid w:val="00A135FC"/>
    <w:rsid w:val="00A13B0C"/>
    <w:rsid w:val="00A13B40"/>
    <w:rsid w:val="00A13CFE"/>
    <w:rsid w:val="00A147F3"/>
    <w:rsid w:val="00A15250"/>
    <w:rsid w:val="00A15F4F"/>
    <w:rsid w:val="00A167B4"/>
    <w:rsid w:val="00A16805"/>
    <w:rsid w:val="00A16E07"/>
    <w:rsid w:val="00A170D2"/>
    <w:rsid w:val="00A170D9"/>
    <w:rsid w:val="00A17385"/>
    <w:rsid w:val="00A17732"/>
    <w:rsid w:val="00A17A52"/>
    <w:rsid w:val="00A17D4B"/>
    <w:rsid w:val="00A20549"/>
    <w:rsid w:val="00A20719"/>
    <w:rsid w:val="00A2093B"/>
    <w:rsid w:val="00A21A71"/>
    <w:rsid w:val="00A21C8B"/>
    <w:rsid w:val="00A2267D"/>
    <w:rsid w:val="00A22C10"/>
    <w:rsid w:val="00A2356A"/>
    <w:rsid w:val="00A2362E"/>
    <w:rsid w:val="00A23EDC"/>
    <w:rsid w:val="00A2418B"/>
    <w:rsid w:val="00A2424A"/>
    <w:rsid w:val="00A24314"/>
    <w:rsid w:val="00A24393"/>
    <w:rsid w:val="00A2489D"/>
    <w:rsid w:val="00A258DB"/>
    <w:rsid w:val="00A25AC8"/>
    <w:rsid w:val="00A25D5F"/>
    <w:rsid w:val="00A25D7A"/>
    <w:rsid w:val="00A26061"/>
    <w:rsid w:val="00A260DC"/>
    <w:rsid w:val="00A26780"/>
    <w:rsid w:val="00A26B99"/>
    <w:rsid w:val="00A3071F"/>
    <w:rsid w:val="00A30744"/>
    <w:rsid w:val="00A30924"/>
    <w:rsid w:val="00A30EEE"/>
    <w:rsid w:val="00A3162C"/>
    <w:rsid w:val="00A31BA0"/>
    <w:rsid w:val="00A31E6A"/>
    <w:rsid w:val="00A3241D"/>
    <w:rsid w:val="00A32525"/>
    <w:rsid w:val="00A3286A"/>
    <w:rsid w:val="00A339E8"/>
    <w:rsid w:val="00A33D8E"/>
    <w:rsid w:val="00A33FFE"/>
    <w:rsid w:val="00A34F93"/>
    <w:rsid w:val="00A34FFD"/>
    <w:rsid w:val="00A35149"/>
    <w:rsid w:val="00A352D5"/>
    <w:rsid w:val="00A353E7"/>
    <w:rsid w:val="00A35401"/>
    <w:rsid w:val="00A35CC4"/>
    <w:rsid w:val="00A36325"/>
    <w:rsid w:val="00A371A2"/>
    <w:rsid w:val="00A37770"/>
    <w:rsid w:val="00A41772"/>
    <w:rsid w:val="00A42AD3"/>
    <w:rsid w:val="00A42C82"/>
    <w:rsid w:val="00A42FD8"/>
    <w:rsid w:val="00A434EF"/>
    <w:rsid w:val="00A43F1A"/>
    <w:rsid w:val="00A44B9A"/>
    <w:rsid w:val="00A44C8B"/>
    <w:rsid w:val="00A45105"/>
    <w:rsid w:val="00A459FE"/>
    <w:rsid w:val="00A45C2A"/>
    <w:rsid w:val="00A45EEB"/>
    <w:rsid w:val="00A46913"/>
    <w:rsid w:val="00A46B7B"/>
    <w:rsid w:val="00A46CC3"/>
    <w:rsid w:val="00A46E47"/>
    <w:rsid w:val="00A47088"/>
    <w:rsid w:val="00A47974"/>
    <w:rsid w:val="00A479D4"/>
    <w:rsid w:val="00A47A27"/>
    <w:rsid w:val="00A47CF9"/>
    <w:rsid w:val="00A507B4"/>
    <w:rsid w:val="00A510F1"/>
    <w:rsid w:val="00A515DA"/>
    <w:rsid w:val="00A51642"/>
    <w:rsid w:val="00A5178F"/>
    <w:rsid w:val="00A51CDD"/>
    <w:rsid w:val="00A51DCE"/>
    <w:rsid w:val="00A51EE3"/>
    <w:rsid w:val="00A51FAA"/>
    <w:rsid w:val="00A5202B"/>
    <w:rsid w:val="00A5273F"/>
    <w:rsid w:val="00A52883"/>
    <w:rsid w:val="00A52F7A"/>
    <w:rsid w:val="00A535AA"/>
    <w:rsid w:val="00A537E1"/>
    <w:rsid w:val="00A53CEB"/>
    <w:rsid w:val="00A54382"/>
    <w:rsid w:val="00A5484D"/>
    <w:rsid w:val="00A5490D"/>
    <w:rsid w:val="00A55097"/>
    <w:rsid w:val="00A55466"/>
    <w:rsid w:val="00A56197"/>
    <w:rsid w:val="00A5620D"/>
    <w:rsid w:val="00A567CA"/>
    <w:rsid w:val="00A56FD2"/>
    <w:rsid w:val="00A571CE"/>
    <w:rsid w:val="00A573BA"/>
    <w:rsid w:val="00A57498"/>
    <w:rsid w:val="00A60025"/>
    <w:rsid w:val="00A6019B"/>
    <w:rsid w:val="00A60525"/>
    <w:rsid w:val="00A6088B"/>
    <w:rsid w:val="00A61669"/>
    <w:rsid w:val="00A61A14"/>
    <w:rsid w:val="00A623D9"/>
    <w:rsid w:val="00A62676"/>
    <w:rsid w:val="00A6273F"/>
    <w:rsid w:val="00A62DA0"/>
    <w:rsid w:val="00A63F96"/>
    <w:rsid w:val="00A64102"/>
    <w:rsid w:val="00A64423"/>
    <w:rsid w:val="00A64ADA"/>
    <w:rsid w:val="00A64C7A"/>
    <w:rsid w:val="00A656DB"/>
    <w:rsid w:val="00A65755"/>
    <w:rsid w:val="00A65D97"/>
    <w:rsid w:val="00A65ECB"/>
    <w:rsid w:val="00A66300"/>
    <w:rsid w:val="00A664E7"/>
    <w:rsid w:val="00A666D4"/>
    <w:rsid w:val="00A66719"/>
    <w:rsid w:val="00A66E70"/>
    <w:rsid w:val="00A6715F"/>
    <w:rsid w:val="00A673AE"/>
    <w:rsid w:val="00A67525"/>
    <w:rsid w:val="00A7030C"/>
    <w:rsid w:val="00A70347"/>
    <w:rsid w:val="00A70512"/>
    <w:rsid w:val="00A72573"/>
    <w:rsid w:val="00A726F7"/>
    <w:rsid w:val="00A72747"/>
    <w:rsid w:val="00A72DD0"/>
    <w:rsid w:val="00A739A8"/>
    <w:rsid w:val="00A73A3F"/>
    <w:rsid w:val="00A73C53"/>
    <w:rsid w:val="00A73F8D"/>
    <w:rsid w:val="00A74497"/>
    <w:rsid w:val="00A74949"/>
    <w:rsid w:val="00A7520E"/>
    <w:rsid w:val="00A752A6"/>
    <w:rsid w:val="00A76161"/>
    <w:rsid w:val="00A761B1"/>
    <w:rsid w:val="00A765C4"/>
    <w:rsid w:val="00A76A07"/>
    <w:rsid w:val="00A777FC"/>
    <w:rsid w:val="00A80BC6"/>
    <w:rsid w:val="00A81C3D"/>
    <w:rsid w:val="00A81C79"/>
    <w:rsid w:val="00A81F42"/>
    <w:rsid w:val="00A82133"/>
    <w:rsid w:val="00A82175"/>
    <w:rsid w:val="00A826B3"/>
    <w:rsid w:val="00A82B57"/>
    <w:rsid w:val="00A83095"/>
    <w:rsid w:val="00A83100"/>
    <w:rsid w:val="00A834E4"/>
    <w:rsid w:val="00A83BE5"/>
    <w:rsid w:val="00A844D6"/>
    <w:rsid w:val="00A846DA"/>
    <w:rsid w:val="00A84854"/>
    <w:rsid w:val="00A84D59"/>
    <w:rsid w:val="00A84DBE"/>
    <w:rsid w:val="00A856FA"/>
    <w:rsid w:val="00A85918"/>
    <w:rsid w:val="00A85A2A"/>
    <w:rsid w:val="00A86429"/>
    <w:rsid w:val="00A86505"/>
    <w:rsid w:val="00A86926"/>
    <w:rsid w:val="00A86958"/>
    <w:rsid w:val="00A86B65"/>
    <w:rsid w:val="00A86EB2"/>
    <w:rsid w:val="00A86F80"/>
    <w:rsid w:val="00A86F98"/>
    <w:rsid w:val="00A872F7"/>
    <w:rsid w:val="00A875EC"/>
    <w:rsid w:val="00A9004B"/>
    <w:rsid w:val="00A9066C"/>
    <w:rsid w:val="00A909E3"/>
    <w:rsid w:val="00A90FB3"/>
    <w:rsid w:val="00A91768"/>
    <w:rsid w:val="00A921E5"/>
    <w:rsid w:val="00A92DC7"/>
    <w:rsid w:val="00A930EF"/>
    <w:rsid w:val="00A939D0"/>
    <w:rsid w:val="00A93A08"/>
    <w:rsid w:val="00A93AC7"/>
    <w:rsid w:val="00A940A1"/>
    <w:rsid w:val="00A9445C"/>
    <w:rsid w:val="00A94FD1"/>
    <w:rsid w:val="00A956C7"/>
    <w:rsid w:val="00A95845"/>
    <w:rsid w:val="00A95B36"/>
    <w:rsid w:val="00A964EF"/>
    <w:rsid w:val="00A96C68"/>
    <w:rsid w:val="00A96F7A"/>
    <w:rsid w:val="00A971DD"/>
    <w:rsid w:val="00A9727E"/>
    <w:rsid w:val="00A9757D"/>
    <w:rsid w:val="00A978A9"/>
    <w:rsid w:val="00A97A8C"/>
    <w:rsid w:val="00A97D27"/>
    <w:rsid w:val="00AA05E9"/>
    <w:rsid w:val="00AA08E4"/>
    <w:rsid w:val="00AA0D53"/>
    <w:rsid w:val="00AA1FB3"/>
    <w:rsid w:val="00AA3258"/>
    <w:rsid w:val="00AA3965"/>
    <w:rsid w:val="00AA58F8"/>
    <w:rsid w:val="00AA5BD7"/>
    <w:rsid w:val="00AA6249"/>
    <w:rsid w:val="00AA64F3"/>
    <w:rsid w:val="00AA6543"/>
    <w:rsid w:val="00AA6590"/>
    <w:rsid w:val="00AA6669"/>
    <w:rsid w:val="00AA6B63"/>
    <w:rsid w:val="00AA6CC5"/>
    <w:rsid w:val="00AA725B"/>
    <w:rsid w:val="00AA7865"/>
    <w:rsid w:val="00AA7F8A"/>
    <w:rsid w:val="00AB058E"/>
    <w:rsid w:val="00AB08A1"/>
    <w:rsid w:val="00AB0920"/>
    <w:rsid w:val="00AB09FD"/>
    <w:rsid w:val="00AB0B17"/>
    <w:rsid w:val="00AB21FC"/>
    <w:rsid w:val="00AB22FD"/>
    <w:rsid w:val="00AB2707"/>
    <w:rsid w:val="00AB2A0F"/>
    <w:rsid w:val="00AB2E20"/>
    <w:rsid w:val="00AB3EC3"/>
    <w:rsid w:val="00AB40E9"/>
    <w:rsid w:val="00AB4177"/>
    <w:rsid w:val="00AB537B"/>
    <w:rsid w:val="00AB54D4"/>
    <w:rsid w:val="00AB5785"/>
    <w:rsid w:val="00AB57AC"/>
    <w:rsid w:val="00AB58C9"/>
    <w:rsid w:val="00AB6663"/>
    <w:rsid w:val="00AB67B3"/>
    <w:rsid w:val="00AB6A6B"/>
    <w:rsid w:val="00AB6BE7"/>
    <w:rsid w:val="00AB70E3"/>
    <w:rsid w:val="00AB7BFD"/>
    <w:rsid w:val="00AB7DAE"/>
    <w:rsid w:val="00AC03CC"/>
    <w:rsid w:val="00AC0675"/>
    <w:rsid w:val="00AC0967"/>
    <w:rsid w:val="00AC0A7E"/>
    <w:rsid w:val="00AC0F2F"/>
    <w:rsid w:val="00AC1147"/>
    <w:rsid w:val="00AC16CB"/>
    <w:rsid w:val="00AC1C91"/>
    <w:rsid w:val="00AC1EAB"/>
    <w:rsid w:val="00AC261F"/>
    <w:rsid w:val="00AC2A5E"/>
    <w:rsid w:val="00AC2CB7"/>
    <w:rsid w:val="00AC30F7"/>
    <w:rsid w:val="00AC33E9"/>
    <w:rsid w:val="00AC3B84"/>
    <w:rsid w:val="00AC3F42"/>
    <w:rsid w:val="00AC4350"/>
    <w:rsid w:val="00AC4968"/>
    <w:rsid w:val="00AC4F15"/>
    <w:rsid w:val="00AC606D"/>
    <w:rsid w:val="00AC6330"/>
    <w:rsid w:val="00AC63CC"/>
    <w:rsid w:val="00AC651B"/>
    <w:rsid w:val="00AC6636"/>
    <w:rsid w:val="00AC67C3"/>
    <w:rsid w:val="00AC6B60"/>
    <w:rsid w:val="00AC6DCE"/>
    <w:rsid w:val="00AC7070"/>
    <w:rsid w:val="00AC70FA"/>
    <w:rsid w:val="00AC7650"/>
    <w:rsid w:val="00AC76A7"/>
    <w:rsid w:val="00AC796B"/>
    <w:rsid w:val="00AD01D3"/>
    <w:rsid w:val="00AD048C"/>
    <w:rsid w:val="00AD051D"/>
    <w:rsid w:val="00AD0B95"/>
    <w:rsid w:val="00AD1789"/>
    <w:rsid w:val="00AD1A68"/>
    <w:rsid w:val="00AD1F78"/>
    <w:rsid w:val="00AD2056"/>
    <w:rsid w:val="00AD249A"/>
    <w:rsid w:val="00AD26E7"/>
    <w:rsid w:val="00AD2848"/>
    <w:rsid w:val="00AD28F2"/>
    <w:rsid w:val="00AD2DD3"/>
    <w:rsid w:val="00AD32BF"/>
    <w:rsid w:val="00AD330B"/>
    <w:rsid w:val="00AD3ADC"/>
    <w:rsid w:val="00AD478D"/>
    <w:rsid w:val="00AD4C0B"/>
    <w:rsid w:val="00AD4D6C"/>
    <w:rsid w:val="00AD5153"/>
    <w:rsid w:val="00AD5E7D"/>
    <w:rsid w:val="00AD5EF9"/>
    <w:rsid w:val="00AD600E"/>
    <w:rsid w:val="00AD62A1"/>
    <w:rsid w:val="00AD6765"/>
    <w:rsid w:val="00AD694B"/>
    <w:rsid w:val="00AD7D1A"/>
    <w:rsid w:val="00AE0160"/>
    <w:rsid w:val="00AE0F06"/>
    <w:rsid w:val="00AE1763"/>
    <w:rsid w:val="00AE1B07"/>
    <w:rsid w:val="00AE1BB2"/>
    <w:rsid w:val="00AE22A6"/>
    <w:rsid w:val="00AE23F0"/>
    <w:rsid w:val="00AE2DC6"/>
    <w:rsid w:val="00AE3044"/>
    <w:rsid w:val="00AE3E1B"/>
    <w:rsid w:val="00AE440A"/>
    <w:rsid w:val="00AE4790"/>
    <w:rsid w:val="00AE48CD"/>
    <w:rsid w:val="00AE4B56"/>
    <w:rsid w:val="00AE5775"/>
    <w:rsid w:val="00AE6525"/>
    <w:rsid w:val="00AE6543"/>
    <w:rsid w:val="00AE6569"/>
    <w:rsid w:val="00AE6674"/>
    <w:rsid w:val="00AE67AC"/>
    <w:rsid w:val="00AE6998"/>
    <w:rsid w:val="00AE6AB3"/>
    <w:rsid w:val="00AE6BB1"/>
    <w:rsid w:val="00AE76F6"/>
    <w:rsid w:val="00AE7D7B"/>
    <w:rsid w:val="00AF026A"/>
    <w:rsid w:val="00AF12C5"/>
    <w:rsid w:val="00AF132E"/>
    <w:rsid w:val="00AF16E4"/>
    <w:rsid w:val="00AF1E06"/>
    <w:rsid w:val="00AF2207"/>
    <w:rsid w:val="00AF23CA"/>
    <w:rsid w:val="00AF23F9"/>
    <w:rsid w:val="00AF2CD0"/>
    <w:rsid w:val="00AF31A5"/>
    <w:rsid w:val="00AF31E9"/>
    <w:rsid w:val="00AF359C"/>
    <w:rsid w:val="00AF3646"/>
    <w:rsid w:val="00AF3717"/>
    <w:rsid w:val="00AF3F67"/>
    <w:rsid w:val="00AF3FC4"/>
    <w:rsid w:val="00AF44FC"/>
    <w:rsid w:val="00AF5067"/>
    <w:rsid w:val="00AF51B1"/>
    <w:rsid w:val="00AF550D"/>
    <w:rsid w:val="00AF5630"/>
    <w:rsid w:val="00AF66E7"/>
    <w:rsid w:val="00AF67ED"/>
    <w:rsid w:val="00AF6803"/>
    <w:rsid w:val="00AF6E5E"/>
    <w:rsid w:val="00AF7589"/>
    <w:rsid w:val="00AF78AE"/>
    <w:rsid w:val="00AF7AD2"/>
    <w:rsid w:val="00AF7B4D"/>
    <w:rsid w:val="00AF7BDC"/>
    <w:rsid w:val="00AF7E67"/>
    <w:rsid w:val="00B00278"/>
    <w:rsid w:val="00B00EF1"/>
    <w:rsid w:val="00B0124B"/>
    <w:rsid w:val="00B0159D"/>
    <w:rsid w:val="00B0189C"/>
    <w:rsid w:val="00B01D18"/>
    <w:rsid w:val="00B0293D"/>
    <w:rsid w:val="00B03430"/>
    <w:rsid w:val="00B0397C"/>
    <w:rsid w:val="00B042E4"/>
    <w:rsid w:val="00B043AC"/>
    <w:rsid w:val="00B043FF"/>
    <w:rsid w:val="00B0449E"/>
    <w:rsid w:val="00B04782"/>
    <w:rsid w:val="00B04B4A"/>
    <w:rsid w:val="00B04FA6"/>
    <w:rsid w:val="00B05E98"/>
    <w:rsid w:val="00B064B6"/>
    <w:rsid w:val="00B06990"/>
    <w:rsid w:val="00B0717D"/>
    <w:rsid w:val="00B07C01"/>
    <w:rsid w:val="00B10103"/>
    <w:rsid w:val="00B1023E"/>
    <w:rsid w:val="00B11003"/>
    <w:rsid w:val="00B116FB"/>
    <w:rsid w:val="00B118C5"/>
    <w:rsid w:val="00B11957"/>
    <w:rsid w:val="00B11A88"/>
    <w:rsid w:val="00B11B3A"/>
    <w:rsid w:val="00B12004"/>
    <w:rsid w:val="00B120C3"/>
    <w:rsid w:val="00B120D4"/>
    <w:rsid w:val="00B12279"/>
    <w:rsid w:val="00B124B6"/>
    <w:rsid w:val="00B12D5A"/>
    <w:rsid w:val="00B136FD"/>
    <w:rsid w:val="00B1389B"/>
    <w:rsid w:val="00B13D2E"/>
    <w:rsid w:val="00B14051"/>
    <w:rsid w:val="00B153E8"/>
    <w:rsid w:val="00B1553E"/>
    <w:rsid w:val="00B15FF1"/>
    <w:rsid w:val="00B16779"/>
    <w:rsid w:val="00B170F7"/>
    <w:rsid w:val="00B1783E"/>
    <w:rsid w:val="00B17E40"/>
    <w:rsid w:val="00B2045E"/>
    <w:rsid w:val="00B20C16"/>
    <w:rsid w:val="00B20F80"/>
    <w:rsid w:val="00B20F9A"/>
    <w:rsid w:val="00B21F2D"/>
    <w:rsid w:val="00B22C7F"/>
    <w:rsid w:val="00B22E5A"/>
    <w:rsid w:val="00B23517"/>
    <w:rsid w:val="00B23534"/>
    <w:rsid w:val="00B24D29"/>
    <w:rsid w:val="00B255E4"/>
    <w:rsid w:val="00B25AB6"/>
    <w:rsid w:val="00B25C87"/>
    <w:rsid w:val="00B2683C"/>
    <w:rsid w:val="00B2687B"/>
    <w:rsid w:val="00B27230"/>
    <w:rsid w:val="00B27693"/>
    <w:rsid w:val="00B30996"/>
    <w:rsid w:val="00B30D04"/>
    <w:rsid w:val="00B313C9"/>
    <w:rsid w:val="00B31BBF"/>
    <w:rsid w:val="00B31F86"/>
    <w:rsid w:val="00B325EE"/>
    <w:rsid w:val="00B32AEB"/>
    <w:rsid w:val="00B332A6"/>
    <w:rsid w:val="00B33505"/>
    <w:rsid w:val="00B3395B"/>
    <w:rsid w:val="00B3443C"/>
    <w:rsid w:val="00B34868"/>
    <w:rsid w:val="00B3495B"/>
    <w:rsid w:val="00B34EF4"/>
    <w:rsid w:val="00B356B7"/>
    <w:rsid w:val="00B35A23"/>
    <w:rsid w:val="00B35BAD"/>
    <w:rsid w:val="00B35CC1"/>
    <w:rsid w:val="00B35D84"/>
    <w:rsid w:val="00B363D2"/>
    <w:rsid w:val="00B3684D"/>
    <w:rsid w:val="00B36850"/>
    <w:rsid w:val="00B36A12"/>
    <w:rsid w:val="00B36A2A"/>
    <w:rsid w:val="00B377C4"/>
    <w:rsid w:val="00B37C38"/>
    <w:rsid w:val="00B37FD2"/>
    <w:rsid w:val="00B40391"/>
    <w:rsid w:val="00B40E6B"/>
    <w:rsid w:val="00B4164F"/>
    <w:rsid w:val="00B4181A"/>
    <w:rsid w:val="00B4183E"/>
    <w:rsid w:val="00B41E58"/>
    <w:rsid w:val="00B42102"/>
    <w:rsid w:val="00B4294C"/>
    <w:rsid w:val="00B447E6"/>
    <w:rsid w:val="00B44A65"/>
    <w:rsid w:val="00B44CEE"/>
    <w:rsid w:val="00B45207"/>
    <w:rsid w:val="00B453CD"/>
    <w:rsid w:val="00B4592A"/>
    <w:rsid w:val="00B4630F"/>
    <w:rsid w:val="00B46444"/>
    <w:rsid w:val="00B46462"/>
    <w:rsid w:val="00B46872"/>
    <w:rsid w:val="00B46C40"/>
    <w:rsid w:val="00B46E73"/>
    <w:rsid w:val="00B47028"/>
    <w:rsid w:val="00B475A3"/>
    <w:rsid w:val="00B47D20"/>
    <w:rsid w:val="00B47DD6"/>
    <w:rsid w:val="00B47EA3"/>
    <w:rsid w:val="00B50350"/>
    <w:rsid w:val="00B50444"/>
    <w:rsid w:val="00B506BC"/>
    <w:rsid w:val="00B50807"/>
    <w:rsid w:val="00B50A9B"/>
    <w:rsid w:val="00B51068"/>
    <w:rsid w:val="00B511B3"/>
    <w:rsid w:val="00B516FC"/>
    <w:rsid w:val="00B51BBE"/>
    <w:rsid w:val="00B52444"/>
    <w:rsid w:val="00B525B5"/>
    <w:rsid w:val="00B526DF"/>
    <w:rsid w:val="00B52AC4"/>
    <w:rsid w:val="00B52B25"/>
    <w:rsid w:val="00B53053"/>
    <w:rsid w:val="00B5375C"/>
    <w:rsid w:val="00B5395E"/>
    <w:rsid w:val="00B53D5A"/>
    <w:rsid w:val="00B5419B"/>
    <w:rsid w:val="00B5419E"/>
    <w:rsid w:val="00B5432F"/>
    <w:rsid w:val="00B5456A"/>
    <w:rsid w:val="00B5585B"/>
    <w:rsid w:val="00B558A7"/>
    <w:rsid w:val="00B561ED"/>
    <w:rsid w:val="00B562EC"/>
    <w:rsid w:val="00B56AC5"/>
    <w:rsid w:val="00B56B5A"/>
    <w:rsid w:val="00B56B72"/>
    <w:rsid w:val="00B570BD"/>
    <w:rsid w:val="00B57829"/>
    <w:rsid w:val="00B578A1"/>
    <w:rsid w:val="00B604C4"/>
    <w:rsid w:val="00B6062F"/>
    <w:rsid w:val="00B60C0A"/>
    <w:rsid w:val="00B60CDD"/>
    <w:rsid w:val="00B60D48"/>
    <w:rsid w:val="00B60F89"/>
    <w:rsid w:val="00B6118E"/>
    <w:rsid w:val="00B61D87"/>
    <w:rsid w:val="00B621AA"/>
    <w:rsid w:val="00B62C1B"/>
    <w:rsid w:val="00B634B1"/>
    <w:rsid w:val="00B634E0"/>
    <w:rsid w:val="00B63755"/>
    <w:rsid w:val="00B63D07"/>
    <w:rsid w:val="00B647E8"/>
    <w:rsid w:val="00B64B82"/>
    <w:rsid w:val="00B65C41"/>
    <w:rsid w:val="00B6615B"/>
    <w:rsid w:val="00B6627E"/>
    <w:rsid w:val="00B667D4"/>
    <w:rsid w:val="00B66A82"/>
    <w:rsid w:val="00B66CD0"/>
    <w:rsid w:val="00B6709C"/>
    <w:rsid w:val="00B67B92"/>
    <w:rsid w:val="00B7031C"/>
    <w:rsid w:val="00B704D2"/>
    <w:rsid w:val="00B70597"/>
    <w:rsid w:val="00B70C28"/>
    <w:rsid w:val="00B70C99"/>
    <w:rsid w:val="00B70E3A"/>
    <w:rsid w:val="00B70F06"/>
    <w:rsid w:val="00B70F09"/>
    <w:rsid w:val="00B70FC2"/>
    <w:rsid w:val="00B71117"/>
    <w:rsid w:val="00B721BD"/>
    <w:rsid w:val="00B72633"/>
    <w:rsid w:val="00B72B31"/>
    <w:rsid w:val="00B73064"/>
    <w:rsid w:val="00B730EB"/>
    <w:rsid w:val="00B736EC"/>
    <w:rsid w:val="00B73964"/>
    <w:rsid w:val="00B73AC5"/>
    <w:rsid w:val="00B73B80"/>
    <w:rsid w:val="00B74048"/>
    <w:rsid w:val="00B74456"/>
    <w:rsid w:val="00B7459E"/>
    <w:rsid w:val="00B74887"/>
    <w:rsid w:val="00B74F69"/>
    <w:rsid w:val="00B7527E"/>
    <w:rsid w:val="00B75BCD"/>
    <w:rsid w:val="00B75F35"/>
    <w:rsid w:val="00B76424"/>
    <w:rsid w:val="00B769C9"/>
    <w:rsid w:val="00B769FF"/>
    <w:rsid w:val="00B76C3E"/>
    <w:rsid w:val="00B77B49"/>
    <w:rsid w:val="00B80104"/>
    <w:rsid w:val="00B8040B"/>
    <w:rsid w:val="00B80488"/>
    <w:rsid w:val="00B804B5"/>
    <w:rsid w:val="00B8124C"/>
    <w:rsid w:val="00B81446"/>
    <w:rsid w:val="00B81A16"/>
    <w:rsid w:val="00B81AFD"/>
    <w:rsid w:val="00B81BFA"/>
    <w:rsid w:val="00B81CC0"/>
    <w:rsid w:val="00B81ED6"/>
    <w:rsid w:val="00B82335"/>
    <w:rsid w:val="00B82B1A"/>
    <w:rsid w:val="00B83023"/>
    <w:rsid w:val="00B831C3"/>
    <w:rsid w:val="00B83423"/>
    <w:rsid w:val="00B83C21"/>
    <w:rsid w:val="00B84367"/>
    <w:rsid w:val="00B8450F"/>
    <w:rsid w:val="00B849D1"/>
    <w:rsid w:val="00B84BD4"/>
    <w:rsid w:val="00B852A7"/>
    <w:rsid w:val="00B856A7"/>
    <w:rsid w:val="00B85D70"/>
    <w:rsid w:val="00B87395"/>
    <w:rsid w:val="00B87E95"/>
    <w:rsid w:val="00B905CA"/>
    <w:rsid w:val="00B906BD"/>
    <w:rsid w:val="00B908CE"/>
    <w:rsid w:val="00B9095E"/>
    <w:rsid w:val="00B90B09"/>
    <w:rsid w:val="00B90D96"/>
    <w:rsid w:val="00B90DEB"/>
    <w:rsid w:val="00B915A6"/>
    <w:rsid w:val="00B920FC"/>
    <w:rsid w:val="00B921BA"/>
    <w:rsid w:val="00B92836"/>
    <w:rsid w:val="00B928E6"/>
    <w:rsid w:val="00B9291B"/>
    <w:rsid w:val="00B92D8A"/>
    <w:rsid w:val="00B9307D"/>
    <w:rsid w:val="00B9317B"/>
    <w:rsid w:val="00B931A5"/>
    <w:rsid w:val="00B936F3"/>
    <w:rsid w:val="00B93E29"/>
    <w:rsid w:val="00B94B88"/>
    <w:rsid w:val="00B953EE"/>
    <w:rsid w:val="00B95867"/>
    <w:rsid w:val="00B966E5"/>
    <w:rsid w:val="00B9678A"/>
    <w:rsid w:val="00B9697D"/>
    <w:rsid w:val="00B96B5F"/>
    <w:rsid w:val="00B97116"/>
    <w:rsid w:val="00B974F8"/>
    <w:rsid w:val="00B97FC4"/>
    <w:rsid w:val="00BA07B1"/>
    <w:rsid w:val="00BA0AB2"/>
    <w:rsid w:val="00BA152E"/>
    <w:rsid w:val="00BA18B5"/>
    <w:rsid w:val="00BA1922"/>
    <w:rsid w:val="00BA1C15"/>
    <w:rsid w:val="00BA1FD7"/>
    <w:rsid w:val="00BA2A6B"/>
    <w:rsid w:val="00BA2AA9"/>
    <w:rsid w:val="00BA2AE8"/>
    <w:rsid w:val="00BA2CFB"/>
    <w:rsid w:val="00BA346B"/>
    <w:rsid w:val="00BA3EB3"/>
    <w:rsid w:val="00BA48C7"/>
    <w:rsid w:val="00BA527A"/>
    <w:rsid w:val="00BA555A"/>
    <w:rsid w:val="00BA5623"/>
    <w:rsid w:val="00BA5D7F"/>
    <w:rsid w:val="00BA5DA5"/>
    <w:rsid w:val="00BA6C18"/>
    <w:rsid w:val="00BA729A"/>
    <w:rsid w:val="00BA75D5"/>
    <w:rsid w:val="00BA768E"/>
    <w:rsid w:val="00BA778C"/>
    <w:rsid w:val="00BA7BF5"/>
    <w:rsid w:val="00BB0214"/>
    <w:rsid w:val="00BB0C9F"/>
    <w:rsid w:val="00BB0FF6"/>
    <w:rsid w:val="00BB1356"/>
    <w:rsid w:val="00BB15E5"/>
    <w:rsid w:val="00BB1AE0"/>
    <w:rsid w:val="00BB2006"/>
    <w:rsid w:val="00BB2025"/>
    <w:rsid w:val="00BB25EE"/>
    <w:rsid w:val="00BB2719"/>
    <w:rsid w:val="00BB2B09"/>
    <w:rsid w:val="00BB3796"/>
    <w:rsid w:val="00BB3E15"/>
    <w:rsid w:val="00BB48CD"/>
    <w:rsid w:val="00BB4C8F"/>
    <w:rsid w:val="00BB4EF1"/>
    <w:rsid w:val="00BB5324"/>
    <w:rsid w:val="00BB5BE0"/>
    <w:rsid w:val="00BB71BF"/>
    <w:rsid w:val="00BB72A6"/>
    <w:rsid w:val="00BB78E0"/>
    <w:rsid w:val="00BB7FEB"/>
    <w:rsid w:val="00BC03A3"/>
    <w:rsid w:val="00BC0E04"/>
    <w:rsid w:val="00BC1039"/>
    <w:rsid w:val="00BC144E"/>
    <w:rsid w:val="00BC1C89"/>
    <w:rsid w:val="00BC2140"/>
    <w:rsid w:val="00BC2D9C"/>
    <w:rsid w:val="00BC2ED5"/>
    <w:rsid w:val="00BC32DB"/>
    <w:rsid w:val="00BC341E"/>
    <w:rsid w:val="00BC3D97"/>
    <w:rsid w:val="00BC3E78"/>
    <w:rsid w:val="00BC417A"/>
    <w:rsid w:val="00BC4296"/>
    <w:rsid w:val="00BC4815"/>
    <w:rsid w:val="00BC4ADB"/>
    <w:rsid w:val="00BC525E"/>
    <w:rsid w:val="00BC55B8"/>
    <w:rsid w:val="00BC5C33"/>
    <w:rsid w:val="00BC5EAE"/>
    <w:rsid w:val="00BC62A0"/>
    <w:rsid w:val="00BC65BC"/>
    <w:rsid w:val="00BC69EB"/>
    <w:rsid w:val="00BC72BB"/>
    <w:rsid w:val="00BD1C41"/>
    <w:rsid w:val="00BD24F9"/>
    <w:rsid w:val="00BD26E6"/>
    <w:rsid w:val="00BD2E0B"/>
    <w:rsid w:val="00BD3395"/>
    <w:rsid w:val="00BD3667"/>
    <w:rsid w:val="00BD3FFD"/>
    <w:rsid w:val="00BD4314"/>
    <w:rsid w:val="00BD43DB"/>
    <w:rsid w:val="00BD4A43"/>
    <w:rsid w:val="00BD58C5"/>
    <w:rsid w:val="00BD5AE9"/>
    <w:rsid w:val="00BD5FEE"/>
    <w:rsid w:val="00BD60B4"/>
    <w:rsid w:val="00BD6B41"/>
    <w:rsid w:val="00BD6DE6"/>
    <w:rsid w:val="00BD7241"/>
    <w:rsid w:val="00BD7837"/>
    <w:rsid w:val="00BD78A9"/>
    <w:rsid w:val="00BD7B8D"/>
    <w:rsid w:val="00BD7D6F"/>
    <w:rsid w:val="00BD7EFB"/>
    <w:rsid w:val="00BE0478"/>
    <w:rsid w:val="00BE0935"/>
    <w:rsid w:val="00BE0EC4"/>
    <w:rsid w:val="00BE1619"/>
    <w:rsid w:val="00BE16B9"/>
    <w:rsid w:val="00BE175E"/>
    <w:rsid w:val="00BE1CC0"/>
    <w:rsid w:val="00BE233F"/>
    <w:rsid w:val="00BE28F4"/>
    <w:rsid w:val="00BE2E6C"/>
    <w:rsid w:val="00BE2F87"/>
    <w:rsid w:val="00BE304A"/>
    <w:rsid w:val="00BE3504"/>
    <w:rsid w:val="00BE362D"/>
    <w:rsid w:val="00BE397E"/>
    <w:rsid w:val="00BE39A2"/>
    <w:rsid w:val="00BE3C2C"/>
    <w:rsid w:val="00BE3C56"/>
    <w:rsid w:val="00BE3CD3"/>
    <w:rsid w:val="00BE3F15"/>
    <w:rsid w:val="00BE5C51"/>
    <w:rsid w:val="00BE6097"/>
    <w:rsid w:val="00BE6841"/>
    <w:rsid w:val="00BE69C2"/>
    <w:rsid w:val="00BE6FEA"/>
    <w:rsid w:val="00BE7168"/>
    <w:rsid w:val="00BE73B2"/>
    <w:rsid w:val="00BE7FE8"/>
    <w:rsid w:val="00BF00DA"/>
    <w:rsid w:val="00BF02DA"/>
    <w:rsid w:val="00BF06E9"/>
    <w:rsid w:val="00BF0988"/>
    <w:rsid w:val="00BF0BDA"/>
    <w:rsid w:val="00BF1433"/>
    <w:rsid w:val="00BF1F7A"/>
    <w:rsid w:val="00BF2716"/>
    <w:rsid w:val="00BF2BE5"/>
    <w:rsid w:val="00BF2E6C"/>
    <w:rsid w:val="00BF2F85"/>
    <w:rsid w:val="00BF3431"/>
    <w:rsid w:val="00BF3524"/>
    <w:rsid w:val="00BF3573"/>
    <w:rsid w:val="00BF3739"/>
    <w:rsid w:val="00BF3D90"/>
    <w:rsid w:val="00BF4A10"/>
    <w:rsid w:val="00BF594D"/>
    <w:rsid w:val="00BF5A6D"/>
    <w:rsid w:val="00BF5F35"/>
    <w:rsid w:val="00BF641F"/>
    <w:rsid w:val="00BF6A9D"/>
    <w:rsid w:val="00BF7538"/>
    <w:rsid w:val="00BF777C"/>
    <w:rsid w:val="00BF79BA"/>
    <w:rsid w:val="00BF7F65"/>
    <w:rsid w:val="00C0001B"/>
    <w:rsid w:val="00C0017B"/>
    <w:rsid w:val="00C01664"/>
    <w:rsid w:val="00C01C21"/>
    <w:rsid w:val="00C024BF"/>
    <w:rsid w:val="00C0283F"/>
    <w:rsid w:val="00C035D6"/>
    <w:rsid w:val="00C03AC6"/>
    <w:rsid w:val="00C03E75"/>
    <w:rsid w:val="00C03FC6"/>
    <w:rsid w:val="00C041B1"/>
    <w:rsid w:val="00C04AC0"/>
    <w:rsid w:val="00C04CBE"/>
    <w:rsid w:val="00C0548E"/>
    <w:rsid w:val="00C069FE"/>
    <w:rsid w:val="00C0725C"/>
    <w:rsid w:val="00C074C1"/>
    <w:rsid w:val="00C07BFB"/>
    <w:rsid w:val="00C10003"/>
    <w:rsid w:val="00C1178F"/>
    <w:rsid w:val="00C11A11"/>
    <w:rsid w:val="00C12404"/>
    <w:rsid w:val="00C1301F"/>
    <w:rsid w:val="00C132EA"/>
    <w:rsid w:val="00C140A0"/>
    <w:rsid w:val="00C15835"/>
    <w:rsid w:val="00C15D27"/>
    <w:rsid w:val="00C15FE2"/>
    <w:rsid w:val="00C161CC"/>
    <w:rsid w:val="00C164C1"/>
    <w:rsid w:val="00C16871"/>
    <w:rsid w:val="00C16D61"/>
    <w:rsid w:val="00C1701F"/>
    <w:rsid w:val="00C1706F"/>
    <w:rsid w:val="00C177EB"/>
    <w:rsid w:val="00C17C27"/>
    <w:rsid w:val="00C17D75"/>
    <w:rsid w:val="00C17E9B"/>
    <w:rsid w:val="00C20ADD"/>
    <w:rsid w:val="00C20D1A"/>
    <w:rsid w:val="00C20F2E"/>
    <w:rsid w:val="00C21348"/>
    <w:rsid w:val="00C2134C"/>
    <w:rsid w:val="00C21755"/>
    <w:rsid w:val="00C2188D"/>
    <w:rsid w:val="00C221AF"/>
    <w:rsid w:val="00C22EED"/>
    <w:rsid w:val="00C22F06"/>
    <w:rsid w:val="00C24050"/>
    <w:rsid w:val="00C25200"/>
    <w:rsid w:val="00C25C05"/>
    <w:rsid w:val="00C25E83"/>
    <w:rsid w:val="00C262CA"/>
    <w:rsid w:val="00C26BE1"/>
    <w:rsid w:val="00C26DDD"/>
    <w:rsid w:val="00C2747D"/>
    <w:rsid w:val="00C27889"/>
    <w:rsid w:val="00C27DC1"/>
    <w:rsid w:val="00C310E9"/>
    <w:rsid w:val="00C3195B"/>
    <w:rsid w:val="00C31A0E"/>
    <w:rsid w:val="00C31C1A"/>
    <w:rsid w:val="00C31C28"/>
    <w:rsid w:val="00C32079"/>
    <w:rsid w:val="00C32474"/>
    <w:rsid w:val="00C324FC"/>
    <w:rsid w:val="00C3298D"/>
    <w:rsid w:val="00C32F22"/>
    <w:rsid w:val="00C32FF7"/>
    <w:rsid w:val="00C337D5"/>
    <w:rsid w:val="00C338BB"/>
    <w:rsid w:val="00C33ADC"/>
    <w:rsid w:val="00C34118"/>
    <w:rsid w:val="00C352A3"/>
    <w:rsid w:val="00C35686"/>
    <w:rsid w:val="00C35F59"/>
    <w:rsid w:val="00C3636F"/>
    <w:rsid w:val="00C367B9"/>
    <w:rsid w:val="00C37870"/>
    <w:rsid w:val="00C41016"/>
    <w:rsid w:val="00C41109"/>
    <w:rsid w:val="00C431FA"/>
    <w:rsid w:val="00C434C4"/>
    <w:rsid w:val="00C436F6"/>
    <w:rsid w:val="00C43739"/>
    <w:rsid w:val="00C437B9"/>
    <w:rsid w:val="00C4380B"/>
    <w:rsid w:val="00C439EB"/>
    <w:rsid w:val="00C44152"/>
    <w:rsid w:val="00C44E75"/>
    <w:rsid w:val="00C44E99"/>
    <w:rsid w:val="00C451F7"/>
    <w:rsid w:val="00C452AD"/>
    <w:rsid w:val="00C45794"/>
    <w:rsid w:val="00C45810"/>
    <w:rsid w:val="00C4597E"/>
    <w:rsid w:val="00C45C4E"/>
    <w:rsid w:val="00C45C6C"/>
    <w:rsid w:val="00C47089"/>
    <w:rsid w:val="00C475C1"/>
    <w:rsid w:val="00C47741"/>
    <w:rsid w:val="00C47B0E"/>
    <w:rsid w:val="00C47D1C"/>
    <w:rsid w:val="00C505FE"/>
    <w:rsid w:val="00C5062C"/>
    <w:rsid w:val="00C509F5"/>
    <w:rsid w:val="00C50FCA"/>
    <w:rsid w:val="00C51089"/>
    <w:rsid w:val="00C51541"/>
    <w:rsid w:val="00C52385"/>
    <w:rsid w:val="00C534D7"/>
    <w:rsid w:val="00C535B3"/>
    <w:rsid w:val="00C54067"/>
    <w:rsid w:val="00C54D9D"/>
    <w:rsid w:val="00C5544C"/>
    <w:rsid w:val="00C558B3"/>
    <w:rsid w:val="00C562AC"/>
    <w:rsid w:val="00C56695"/>
    <w:rsid w:val="00C56A02"/>
    <w:rsid w:val="00C56BCE"/>
    <w:rsid w:val="00C56D23"/>
    <w:rsid w:val="00C56E00"/>
    <w:rsid w:val="00C56EF1"/>
    <w:rsid w:val="00C56F12"/>
    <w:rsid w:val="00C571E4"/>
    <w:rsid w:val="00C57524"/>
    <w:rsid w:val="00C576E9"/>
    <w:rsid w:val="00C577E5"/>
    <w:rsid w:val="00C60347"/>
    <w:rsid w:val="00C60B0B"/>
    <w:rsid w:val="00C61061"/>
    <w:rsid w:val="00C6119A"/>
    <w:rsid w:val="00C61738"/>
    <w:rsid w:val="00C61B58"/>
    <w:rsid w:val="00C62273"/>
    <w:rsid w:val="00C62436"/>
    <w:rsid w:val="00C626D0"/>
    <w:rsid w:val="00C62BB5"/>
    <w:rsid w:val="00C635DF"/>
    <w:rsid w:val="00C63DD3"/>
    <w:rsid w:val="00C64174"/>
    <w:rsid w:val="00C641E8"/>
    <w:rsid w:val="00C642DA"/>
    <w:rsid w:val="00C64623"/>
    <w:rsid w:val="00C64A1F"/>
    <w:rsid w:val="00C65122"/>
    <w:rsid w:val="00C654A3"/>
    <w:rsid w:val="00C65C8E"/>
    <w:rsid w:val="00C665D8"/>
    <w:rsid w:val="00C666AE"/>
    <w:rsid w:val="00C667A9"/>
    <w:rsid w:val="00C6781A"/>
    <w:rsid w:val="00C6782B"/>
    <w:rsid w:val="00C67B2B"/>
    <w:rsid w:val="00C67D8B"/>
    <w:rsid w:val="00C701FF"/>
    <w:rsid w:val="00C70AE9"/>
    <w:rsid w:val="00C70BDE"/>
    <w:rsid w:val="00C72052"/>
    <w:rsid w:val="00C72574"/>
    <w:rsid w:val="00C72582"/>
    <w:rsid w:val="00C7261A"/>
    <w:rsid w:val="00C72FE3"/>
    <w:rsid w:val="00C73B86"/>
    <w:rsid w:val="00C73BB0"/>
    <w:rsid w:val="00C73C75"/>
    <w:rsid w:val="00C745CC"/>
    <w:rsid w:val="00C750DE"/>
    <w:rsid w:val="00C76DF0"/>
    <w:rsid w:val="00C77096"/>
    <w:rsid w:val="00C772CC"/>
    <w:rsid w:val="00C77787"/>
    <w:rsid w:val="00C777F8"/>
    <w:rsid w:val="00C77836"/>
    <w:rsid w:val="00C80142"/>
    <w:rsid w:val="00C80DD5"/>
    <w:rsid w:val="00C81130"/>
    <w:rsid w:val="00C8123E"/>
    <w:rsid w:val="00C816DB"/>
    <w:rsid w:val="00C81739"/>
    <w:rsid w:val="00C81B1D"/>
    <w:rsid w:val="00C81BAE"/>
    <w:rsid w:val="00C81F91"/>
    <w:rsid w:val="00C8229F"/>
    <w:rsid w:val="00C82586"/>
    <w:rsid w:val="00C826D8"/>
    <w:rsid w:val="00C82D3D"/>
    <w:rsid w:val="00C8300B"/>
    <w:rsid w:val="00C83996"/>
    <w:rsid w:val="00C83FA2"/>
    <w:rsid w:val="00C842B5"/>
    <w:rsid w:val="00C85DE2"/>
    <w:rsid w:val="00C85F07"/>
    <w:rsid w:val="00C8667C"/>
    <w:rsid w:val="00C86F84"/>
    <w:rsid w:val="00C87651"/>
    <w:rsid w:val="00C87C15"/>
    <w:rsid w:val="00C87F34"/>
    <w:rsid w:val="00C902B4"/>
    <w:rsid w:val="00C9065D"/>
    <w:rsid w:val="00C91303"/>
    <w:rsid w:val="00C918FA"/>
    <w:rsid w:val="00C919C0"/>
    <w:rsid w:val="00C921FA"/>
    <w:rsid w:val="00C92A2E"/>
    <w:rsid w:val="00C934DC"/>
    <w:rsid w:val="00C93A5B"/>
    <w:rsid w:val="00C93C62"/>
    <w:rsid w:val="00C93F89"/>
    <w:rsid w:val="00C941F0"/>
    <w:rsid w:val="00C954FA"/>
    <w:rsid w:val="00C9671A"/>
    <w:rsid w:val="00C96D01"/>
    <w:rsid w:val="00C9768E"/>
    <w:rsid w:val="00C97BD4"/>
    <w:rsid w:val="00CA0116"/>
    <w:rsid w:val="00CA0A50"/>
    <w:rsid w:val="00CA0E4E"/>
    <w:rsid w:val="00CA1292"/>
    <w:rsid w:val="00CA1C53"/>
    <w:rsid w:val="00CA2317"/>
    <w:rsid w:val="00CA27FA"/>
    <w:rsid w:val="00CA28E8"/>
    <w:rsid w:val="00CA2991"/>
    <w:rsid w:val="00CA36C0"/>
    <w:rsid w:val="00CA38E6"/>
    <w:rsid w:val="00CA3AC2"/>
    <w:rsid w:val="00CA3B38"/>
    <w:rsid w:val="00CA4571"/>
    <w:rsid w:val="00CA5F89"/>
    <w:rsid w:val="00CA61DB"/>
    <w:rsid w:val="00CA6342"/>
    <w:rsid w:val="00CA6681"/>
    <w:rsid w:val="00CA6F41"/>
    <w:rsid w:val="00CA7296"/>
    <w:rsid w:val="00CA777E"/>
    <w:rsid w:val="00CA7A3F"/>
    <w:rsid w:val="00CA7F6A"/>
    <w:rsid w:val="00CB038D"/>
    <w:rsid w:val="00CB0C3F"/>
    <w:rsid w:val="00CB0DE2"/>
    <w:rsid w:val="00CB1C5F"/>
    <w:rsid w:val="00CB1ED4"/>
    <w:rsid w:val="00CB2BC1"/>
    <w:rsid w:val="00CB2DEA"/>
    <w:rsid w:val="00CB2F7D"/>
    <w:rsid w:val="00CB322A"/>
    <w:rsid w:val="00CB4988"/>
    <w:rsid w:val="00CB4AF0"/>
    <w:rsid w:val="00CB529C"/>
    <w:rsid w:val="00CB5725"/>
    <w:rsid w:val="00CB5A54"/>
    <w:rsid w:val="00CB67DA"/>
    <w:rsid w:val="00CB691B"/>
    <w:rsid w:val="00CB69B9"/>
    <w:rsid w:val="00CB6C53"/>
    <w:rsid w:val="00CB71C8"/>
    <w:rsid w:val="00CB7738"/>
    <w:rsid w:val="00CB7D75"/>
    <w:rsid w:val="00CC02E4"/>
    <w:rsid w:val="00CC138D"/>
    <w:rsid w:val="00CC1596"/>
    <w:rsid w:val="00CC1734"/>
    <w:rsid w:val="00CC1989"/>
    <w:rsid w:val="00CC1B42"/>
    <w:rsid w:val="00CC2298"/>
    <w:rsid w:val="00CC24AB"/>
    <w:rsid w:val="00CC24B9"/>
    <w:rsid w:val="00CC25AF"/>
    <w:rsid w:val="00CC31C9"/>
    <w:rsid w:val="00CC386F"/>
    <w:rsid w:val="00CC3BFE"/>
    <w:rsid w:val="00CC4891"/>
    <w:rsid w:val="00CC4A0A"/>
    <w:rsid w:val="00CC51E9"/>
    <w:rsid w:val="00CC532F"/>
    <w:rsid w:val="00CC6F02"/>
    <w:rsid w:val="00CC6F54"/>
    <w:rsid w:val="00CC7405"/>
    <w:rsid w:val="00CC7A7B"/>
    <w:rsid w:val="00CC7AC4"/>
    <w:rsid w:val="00CC7B65"/>
    <w:rsid w:val="00CC7D63"/>
    <w:rsid w:val="00CD00E8"/>
    <w:rsid w:val="00CD01CC"/>
    <w:rsid w:val="00CD041F"/>
    <w:rsid w:val="00CD0A7E"/>
    <w:rsid w:val="00CD151F"/>
    <w:rsid w:val="00CD16F0"/>
    <w:rsid w:val="00CD1AD7"/>
    <w:rsid w:val="00CD1BE6"/>
    <w:rsid w:val="00CD2E25"/>
    <w:rsid w:val="00CD449C"/>
    <w:rsid w:val="00CD468F"/>
    <w:rsid w:val="00CD4FD3"/>
    <w:rsid w:val="00CD5306"/>
    <w:rsid w:val="00CD5711"/>
    <w:rsid w:val="00CD63BC"/>
    <w:rsid w:val="00CD64F8"/>
    <w:rsid w:val="00CD6E8F"/>
    <w:rsid w:val="00CD71DD"/>
    <w:rsid w:val="00CD75DF"/>
    <w:rsid w:val="00CD7979"/>
    <w:rsid w:val="00CD79D1"/>
    <w:rsid w:val="00CD7A87"/>
    <w:rsid w:val="00CD7ED2"/>
    <w:rsid w:val="00CD7FA9"/>
    <w:rsid w:val="00CE105C"/>
    <w:rsid w:val="00CE193A"/>
    <w:rsid w:val="00CE1AFC"/>
    <w:rsid w:val="00CE1F06"/>
    <w:rsid w:val="00CE23A3"/>
    <w:rsid w:val="00CE299B"/>
    <w:rsid w:val="00CE3115"/>
    <w:rsid w:val="00CE3E0C"/>
    <w:rsid w:val="00CE3E11"/>
    <w:rsid w:val="00CE4B88"/>
    <w:rsid w:val="00CE4D10"/>
    <w:rsid w:val="00CE5F0F"/>
    <w:rsid w:val="00CE6794"/>
    <w:rsid w:val="00CE67EA"/>
    <w:rsid w:val="00CF08F4"/>
    <w:rsid w:val="00CF0E68"/>
    <w:rsid w:val="00CF104C"/>
    <w:rsid w:val="00CF1FD5"/>
    <w:rsid w:val="00CF207F"/>
    <w:rsid w:val="00CF2190"/>
    <w:rsid w:val="00CF248C"/>
    <w:rsid w:val="00CF252A"/>
    <w:rsid w:val="00CF2535"/>
    <w:rsid w:val="00CF2704"/>
    <w:rsid w:val="00CF2BC3"/>
    <w:rsid w:val="00CF2FEF"/>
    <w:rsid w:val="00CF306E"/>
    <w:rsid w:val="00CF413D"/>
    <w:rsid w:val="00CF416F"/>
    <w:rsid w:val="00CF45F3"/>
    <w:rsid w:val="00CF467F"/>
    <w:rsid w:val="00CF4918"/>
    <w:rsid w:val="00CF4D88"/>
    <w:rsid w:val="00CF5447"/>
    <w:rsid w:val="00CF556C"/>
    <w:rsid w:val="00CF584E"/>
    <w:rsid w:val="00CF6007"/>
    <w:rsid w:val="00CF662A"/>
    <w:rsid w:val="00CF6EC4"/>
    <w:rsid w:val="00CF7088"/>
    <w:rsid w:val="00D00A67"/>
    <w:rsid w:val="00D00ABA"/>
    <w:rsid w:val="00D0119A"/>
    <w:rsid w:val="00D019C1"/>
    <w:rsid w:val="00D01CF4"/>
    <w:rsid w:val="00D01FC8"/>
    <w:rsid w:val="00D03029"/>
    <w:rsid w:val="00D03A19"/>
    <w:rsid w:val="00D03A82"/>
    <w:rsid w:val="00D03C9F"/>
    <w:rsid w:val="00D0418B"/>
    <w:rsid w:val="00D04C08"/>
    <w:rsid w:val="00D05161"/>
    <w:rsid w:val="00D056EE"/>
    <w:rsid w:val="00D05E7E"/>
    <w:rsid w:val="00D06107"/>
    <w:rsid w:val="00D06436"/>
    <w:rsid w:val="00D068D7"/>
    <w:rsid w:val="00D068E1"/>
    <w:rsid w:val="00D06C49"/>
    <w:rsid w:val="00D06D88"/>
    <w:rsid w:val="00D06FF4"/>
    <w:rsid w:val="00D0712B"/>
    <w:rsid w:val="00D073C7"/>
    <w:rsid w:val="00D075EF"/>
    <w:rsid w:val="00D100FA"/>
    <w:rsid w:val="00D108E5"/>
    <w:rsid w:val="00D116E8"/>
    <w:rsid w:val="00D11A00"/>
    <w:rsid w:val="00D1204C"/>
    <w:rsid w:val="00D12DBF"/>
    <w:rsid w:val="00D12EA4"/>
    <w:rsid w:val="00D13AD8"/>
    <w:rsid w:val="00D13C73"/>
    <w:rsid w:val="00D13F77"/>
    <w:rsid w:val="00D14181"/>
    <w:rsid w:val="00D141EE"/>
    <w:rsid w:val="00D14296"/>
    <w:rsid w:val="00D151D8"/>
    <w:rsid w:val="00D15470"/>
    <w:rsid w:val="00D154E8"/>
    <w:rsid w:val="00D16557"/>
    <w:rsid w:val="00D16700"/>
    <w:rsid w:val="00D173E7"/>
    <w:rsid w:val="00D17597"/>
    <w:rsid w:val="00D200CC"/>
    <w:rsid w:val="00D20772"/>
    <w:rsid w:val="00D20885"/>
    <w:rsid w:val="00D20A53"/>
    <w:rsid w:val="00D20ACB"/>
    <w:rsid w:val="00D20B7B"/>
    <w:rsid w:val="00D20DE0"/>
    <w:rsid w:val="00D20FAE"/>
    <w:rsid w:val="00D2112E"/>
    <w:rsid w:val="00D21EBB"/>
    <w:rsid w:val="00D22C8E"/>
    <w:rsid w:val="00D23937"/>
    <w:rsid w:val="00D23C18"/>
    <w:rsid w:val="00D256EF"/>
    <w:rsid w:val="00D25E23"/>
    <w:rsid w:val="00D26145"/>
    <w:rsid w:val="00D266C6"/>
    <w:rsid w:val="00D268EC"/>
    <w:rsid w:val="00D269AC"/>
    <w:rsid w:val="00D272DF"/>
    <w:rsid w:val="00D2770C"/>
    <w:rsid w:val="00D27F9F"/>
    <w:rsid w:val="00D302FC"/>
    <w:rsid w:val="00D307D3"/>
    <w:rsid w:val="00D31B54"/>
    <w:rsid w:val="00D31E07"/>
    <w:rsid w:val="00D32092"/>
    <w:rsid w:val="00D32114"/>
    <w:rsid w:val="00D32699"/>
    <w:rsid w:val="00D3269D"/>
    <w:rsid w:val="00D32F93"/>
    <w:rsid w:val="00D32FF4"/>
    <w:rsid w:val="00D3343D"/>
    <w:rsid w:val="00D335CD"/>
    <w:rsid w:val="00D33676"/>
    <w:rsid w:val="00D3381F"/>
    <w:rsid w:val="00D33EAB"/>
    <w:rsid w:val="00D33EFB"/>
    <w:rsid w:val="00D34725"/>
    <w:rsid w:val="00D351FB"/>
    <w:rsid w:val="00D352CD"/>
    <w:rsid w:val="00D355CA"/>
    <w:rsid w:val="00D35D25"/>
    <w:rsid w:val="00D36863"/>
    <w:rsid w:val="00D368D9"/>
    <w:rsid w:val="00D36911"/>
    <w:rsid w:val="00D37093"/>
    <w:rsid w:val="00D37E92"/>
    <w:rsid w:val="00D40186"/>
    <w:rsid w:val="00D40368"/>
    <w:rsid w:val="00D406CD"/>
    <w:rsid w:val="00D4081E"/>
    <w:rsid w:val="00D40B5E"/>
    <w:rsid w:val="00D41051"/>
    <w:rsid w:val="00D417DA"/>
    <w:rsid w:val="00D4228A"/>
    <w:rsid w:val="00D4270F"/>
    <w:rsid w:val="00D428F8"/>
    <w:rsid w:val="00D43637"/>
    <w:rsid w:val="00D43B75"/>
    <w:rsid w:val="00D43BD3"/>
    <w:rsid w:val="00D43FB3"/>
    <w:rsid w:val="00D44CE2"/>
    <w:rsid w:val="00D45652"/>
    <w:rsid w:val="00D456B7"/>
    <w:rsid w:val="00D462DE"/>
    <w:rsid w:val="00D46661"/>
    <w:rsid w:val="00D46E15"/>
    <w:rsid w:val="00D47893"/>
    <w:rsid w:val="00D47A02"/>
    <w:rsid w:val="00D47F86"/>
    <w:rsid w:val="00D503FC"/>
    <w:rsid w:val="00D505D2"/>
    <w:rsid w:val="00D50619"/>
    <w:rsid w:val="00D507F8"/>
    <w:rsid w:val="00D50C16"/>
    <w:rsid w:val="00D51094"/>
    <w:rsid w:val="00D51E4C"/>
    <w:rsid w:val="00D51F8F"/>
    <w:rsid w:val="00D52A53"/>
    <w:rsid w:val="00D52D73"/>
    <w:rsid w:val="00D52EF1"/>
    <w:rsid w:val="00D532F9"/>
    <w:rsid w:val="00D537C4"/>
    <w:rsid w:val="00D53AC4"/>
    <w:rsid w:val="00D53F28"/>
    <w:rsid w:val="00D54DB5"/>
    <w:rsid w:val="00D54F88"/>
    <w:rsid w:val="00D55CD1"/>
    <w:rsid w:val="00D560C6"/>
    <w:rsid w:val="00D56A95"/>
    <w:rsid w:val="00D56B23"/>
    <w:rsid w:val="00D57892"/>
    <w:rsid w:val="00D57BAF"/>
    <w:rsid w:val="00D57D76"/>
    <w:rsid w:val="00D57D84"/>
    <w:rsid w:val="00D57F80"/>
    <w:rsid w:val="00D602FE"/>
    <w:rsid w:val="00D603AA"/>
    <w:rsid w:val="00D61264"/>
    <w:rsid w:val="00D6135C"/>
    <w:rsid w:val="00D6148A"/>
    <w:rsid w:val="00D61A4D"/>
    <w:rsid w:val="00D621AE"/>
    <w:rsid w:val="00D62561"/>
    <w:rsid w:val="00D62EAB"/>
    <w:rsid w:val="00D63358"/>
    <w:rsid w:val="00D639CA"/>
    <w:rsid w:val="00D63A0C"/>
    <w:rsid w:val="00D63B7A"/>
    <w:rsid w:val="00D63B8C"/>
    <w:rsid w:val="00D64599"/>
    <w:rsid w:val="00D648FB"/>
    <w:rsid w:val="00D64D4F"/>
    <w:rsid w:val="00D64F01"/>
    <w:rsid w:val="00D64FBC"/>
    <w:rsid w:val="00D65A39"/>
    <w:rsid w:val="00D65AB8"/>
    <w:rsid w:val="00D661FA"/>
    <w:rsid w:val="00D66A9F"/>
    <w:rsid w:val="00D66C0F"/>
    <w:rsid w:val="00D6745D"/>
    <w:rsid w:val="00D67E5F"/>
    <w:rsid w:val="00D67FCC"/>
    <w:rsid w:val="00D719D4"/>
    <w:rsid w:val="00D71B58"/>
    <w:rsid w:val="00D71C37"/>
    <w:rsid w:val="00D72163"/>
    <w:rsid w:val="00D72235"/>
    <w:rsid w:val="00D722CE"/>
    <w:rsid w:val="00D722F5"/>
    <w:rsid w:val="00D72495"/>
    <w:rsid w:val="00D727D2"/>
    <w:rsid w:val="00D72826"/>
    <w:rsid w:val="00D72EFD"/>
    <w:rsid w:val="00D739BF"/>
    <w:rsid w:val="00D73D1B"/>
    <w:rsid w:val="00D743A3"/>
    <w:rsid w:val="00D746FF"/>
    <w:rsid w:val="00D74773"/>
    <w:rsid w:val="00D75494"/>
    <w:rsid w:val="00D75864"/>
    <w:rsid w:val="00D75BC1"/>
    <w:rsid w:val="00D7623C"/>
    <w:rsid w:val="00D7648E"/>
    <w:rsid w:val="00D76CA2"/>
    <w:rsid w:val="00D76EAC"/>
    <w:rsid w:val="00D77A84"/>
    <w:rsid w:val="00D77CB8"/>
    <w:rsid w:val="00D80734"/>
    <w:rsid w:val="00D80D3F"/>
    <w:rsid w:val="00D80E60"/>
    <w:rsid w:val="00D8130D"/>
    <w:rsid w:val="00D81F13"/>
    <w:rsid w:val="00D821A1"/>
    <w:rsid w:val="00D8258E"/>
    <w:rsid w:val="00D82881"/>
    <w:rsid w:val="00D82C92"/>
    <w:rsid w:val="00D83898"/>
    <w:rsid w:val="00D83BEF"/>
    <w:rsid w:val="00D8468E"/>
    <w:rsid w:val="00D84FEA"/>
    <w:rsid w:val="00D854E8"/>
    <w:rsid w:val="00D85633"/>
    <w:rsid w:val="00D85724"/>
    <w:rsid w:val="00D85EC3"/>
    <w:rsid w:val="00D871B7"/>
    <w:rsid w:val="00D87239"/>
    <w:rsid w:val="00D8789B"/>
    <w:rsid w:val="00D909B5"/>
    <w:rsid w:val="00D90A58"/>
    <w:rsid w:val="00D90F5E"/>
    <w:rsid w:val="00D910DC"/>
    <w:rsid w:val="00D91517"/>
    <w:rsid w:val="00D925FD"/>
    <w:rsid w:val="00D929CA"/>
    <w:rsid w:val="00D92DEB"/>
    <w:rsid w:val="00D938EA"/>
    <w:rsid w:val="00D93A04"/>
    <w:rsid w:val="00D93A39"/>
    <w:rsid w:val="00D94681"/>
    <w:rsid w:val="00D953A7"/>
    <w:rsid w:val="00D95F2A"/>
    <w:rsid w:val="00D96B2F"/>
    <w:rsid w:val="00D96C36"/>
    <w:rsid w:val="00D9774A"/>
    <w:rsid w:val="00DA07C7"/>
    <w:rsid w:val="00DA0A37"/>
    <w:rsid w:val="00DA0AE3"/>
    <w:rsid w:val="00DA0BE1"/>
    <w:rsid w:val="00DA110E"/>
    <w:rsid w:val="00DA1BA2"/>
    <w:rsid w:val="00DA27B1"/>
    <w:rsid w:val="00DA2B0A"/>
    <w:rsid w:val="00DA2DA5"/>
    <w:rsid w:val="00DA30A8"/>
    <w:rsid w:val="00DA3130"/>
    <w:rsid w:val="00DA44CB"/>
    <w:rsid w:val="00DA5ABD"/>
    <w:rsid w:val="00DA5E3C"/>
    <w:rsid w:val="00DA5E89"/>
    <w:rsid w:val="00DA627B"/>
    <w:rsid w:val="00DA64CD"/>
    <w:rsid w:val="00DA6930"/>
    <w:rsid w:val="00DA6BEA"/>
    <w:rsid w:val="00DA7A63"/>
    <w:rsid w:val="00DB0E25"/>
    <w:rsid w:val="00DB1C87"/>
    <w:rsid w:val="00DB2FEC"/>
    <w:rsid w:val="00DB3136"/>
    <w:rsid w:val="00DB35F0"/>
    <w:rsid w:val="00DB3811"/>
    <w:rsid w:val="00DB3868"/>
    <w:rsid w:val="00DB3AE8"/>
    <w:rsid w:val="00DB3E21"/>
    <w:rsid w:val="00DB56FD"/>
    <w:rsid w:val="00DB5A01"/>
    <w:rsid w:val="00DB5F95"/>
    <w:rsid w:val="00DB6265"/>
    <w:rsid w:val="00DB75B3"/>
    <w:rsid w:val="00DB7612"/>
    <w:rsid w:val="00DB7C58"/>
    <w:rsid w:val="00DC12CF"/>
    <w:rsid w:val="00DC137C"/>
    <w:rsid w:val="00DC1D80"/>
    <w:rsid w:val="00DC2971"/>
    <w:rsid w:val="00DC2DB7"/>
    <w:rsid w:val="00DC2F44"/>
    <w:rsid w:val="00DC3207"/>
    <w:rsid w:val="00DC3232"/>
    <w:rsid w:val="00DC3A9C"/>
    <w:rsid w:val="00DC3E9B"/>
    <w:rsid w:val="00DC3F88"/>
    <w:rsid w:val="00DC4A5C"/>
    <w:rsid w:val="00DC4F9A"/>
    <w:rsid w:val="00DC5416"/>
    <w:rsid w:val="00DC5A91"/>
    <w:rsid w:val="00DC5B4A"/>
    <w:rsid w:val="00DC5E84"/>
    <w:rsid w:val="00DC6284"/>
    <w:rsid w:val="00DC6C28"/>
    <w:rsid w:val="00DC7429"/>
    <w:rsid w:val="00DC750C"/>
    <w:rsid w:val="00DC75C2"/>
    <w:rsid w:val="00DC7667"/>
    <w:rsid w:val="00DC782C"/>
    <w:rsid w:val="00DC7A03"/>
    <w:rsid w:val="00DC7AB7"/>
    <w:rsid w:val="00DD03CA"/>
    <w:rsid w:val="00DD0B81"/>
    <w:rsid w:val="00DD0FAB"/>
    <w:rsid w:val="00DD12BB"/>
    <w:rsid w:val="00DD1330"/>
    <w:rsid w:val="00DD1537"/>
    <w:rsid w:val="00DD1C8D"/>
    <w:rsid w:val="00DD2722"/>
    <w:rsid w:val="00DD32D8"/>
    <w:rsid w:val="00DD4043"/>
    <w:rsid w:val="00DD45E7"/>
    <w:rsid w:val="00DD4A54"/>
    <w:rsid w:val="00DD4DDA"/>
    <w:rsid w:val="00DD5177"/>
    <w:rsid w:val="00DD57DB"/>
    <w:rsid w:val="00DD5D75"/>
    <w:rsid w:val="00DD5E88"/>
    <w:rsid w:val="00DD6BBF"/>
    <w:rsid w:val="00DD7305"/>
    <w:rsid w:val="00DD7507"/>
    <w:rsid w:val="00DD783D"/>
    <w:rsid w:val="00DD7A83"/>
    <w:rsid w:val="00DD7C99"/>
    <w:rsid w:val="00DE05CA"/>
    <w:rsid w:val="00DE100B"/>
    <w:rsid w:val="00DE256A"/>
    <w:rsid w:val="00DE26B7"/>
    <w:rsid w:val="00DE26CF"/>
    <w:rsid w:val="00DE459F"/>
    <w:rsid w:val="00DE48BF"/>
    <w:rsid w:val="00DE4E90"/>
    <w:rsid w:val="00DE4F81"/>
    <w:rsid w:val="00DE52EE"/>
    <w:rsid w:val="00DE59DB"/>
    <w:rsid w:val="00DE5A03"/>
    <w:rsid w:val="00DE6161"/>
    <w:rsid w:val="00DE6C72"/>
    <w:rsid w:val="00DE6F59"/>
    <w:rsid w:val="00DE715E"/>
    <w:rsid w:val="00DE74D2"/>
    <w:rsid w:val="00DE7CC5"/>
    <w:rsid w:val="00DE7E1F"/>
    <w:rsid w:val="00DE7F61"/>
    <w:rsid w:val="00DF01CD"/>
    <w:rsid w:val="00DF04C7"/>
    <w:rsid w:val="00DF0F14"/>
    <w:rsid w:val="00DF12DC"/>
    <w:rsid w:val="00DF1B37"/>
    <w:rsid w:val="00DF1F14"/>
    <w:rsid w:val="00DF269D"/>
    <w:rsid w:val="00DF2B99"/>
    <w:rsid w:val="00DF2DC0"/>
    <w:rsid w:val="00DF33C3"/>
    <w:rsid w:val="00DF3C95"/>
    <w:rsid w:val="00DF3E29"/>
    <w:rsid w:val="00DF41CE"/>
    <w:rsid w:val="00DF52FE"/>
    <w:rsid w:val="00DF5586"/>
    <w:rsid w:val="00DF58D4"/>
    <w:rsid w:val="00DF5B99"/>
    <w:rsid w:val="00DF6CF0"/>
    <w:rsid w:val="00DF726F"/>
    <w:rsid w:val="00DF74FC"/>
    <w:rsid w:val="00DF7B84"/>
    <w:rsid w:val="00E00139"/>
    <w:rsid w:val="00E00338"/>
    <w:rsid w:val="00E003BF"/>
    <w:rsid w:val="00E00770"/>
    <w:rsid w:val="00E009DF"/>
    <w:rsid w:val="00E01A4B"/>
    <w:rsid w:val="00E02061"/>
    <w:rsid w:val="00E02A74"/>
    <w:rsid w:val="00E044DD"/>
    <w:rsid w:val="00E045E2"/>
    <w:rsid w:val="00E0486D"/>
    <w:rsid w:val="00E04D9D"/>
    <w:rsid w:val="00E04DA7"/>
    <w:rsid w:val="00E050F0"/>
    <w:rsid w:val="00E0514E"/>
    <w:rsid w:val="00E05940"/>
    <w:rsid w:val="00E05962"/>
    <w:rsid w:val="00E06A30"/>
    <w:rsid w:val="00E06D2B"/>
    <w:rsid w:val="00E06E50"/>
    <w:rsid w:val="00E07331"/>
    <w:rsid w:val="00E0767E"/>
    <w:rsid w:val="00E1025A"/>
    <w:rsid w:val="00E1025D"/>
    <w:rsid w:val="00E10ACC"/>
    <w:rsid w:val="00E118B9"/>
    <w:rsid w:val="00E12727"/>
    <w:rsid w:val="00E12904"/>
    <w:rsid w:val="00E12924"/>
    <w:rsid w:val="00E14032"/>
    <w:rsid w:val="00E1413C"/>
    <w:rsid w:val="00E1420F"/>
    <w:rsid w:val="00E148AD"/>
    <w:rsid w:val="00E1539E"/>
    <w:rsid w:val="00E15E2B"/>
    <w:rsid w:val="00E165D3"/>
    <w:rsid w:val="00E167BC"/>
    <w:rsid w:val="00E176E4"/>
    <w:rsid w:val="00E2027A"/>
    <w:rsid w:val="00E2043D"/>
    <w:rsid w:val="00E20512"/>
    <w:rsid w:val="00E21B4F"/>
    <w:rsid w:val="00E21D41"/>
    <w:rsid w:val="00E21EF0"/>
    <w:rsid w:val="00E22B23"/>
    <w:rsid w:val="00E22C0C"/>
    <w:rsid w:val="00E233A7"/>
    <w:rsid w:val="00E23E24"/>
    <w:rsid w:val="00E23F67"/>
    <w:rsid w:val="00E2400C"/>
    <w:rsid w:val="00E24733"/>
    <w:rsid w:val="00E2487A"/>
    <w:rsid w:val="00E25016"/>
    <w:rsid w:val="00E256DF"/>
    <w:rsid w:val="00E2582E"/>
    <w:rsid w:val="00E25F12"/>
    <w:rsid w:val="00E26D07"/>
    <w:rsid w:val="00E27547"/>
    <w:rsid w:val="00E27D46"/>
    <w:rsid w:val="00E27E37"/>
    <w:rsid w:val="00E301ED"/>
    <w:rsid w:val="00E3099F"/>
    <w:rsid w:val="00E30C54"/>
    <w:rsid w:val="00E31C09"/>
    <w:rsid w:val="00E325CF"/>
    <w:rsid w:val="00E32616"/>
    <w:rsid w:val="00E326FC"/>
    <w:rsid w:val="00E329B0"/>
    <w:rsid w:val="00E3307E"/>
    <w:rsid w:val="00E330BA"/>
    <w:rsid w:val="00E33D05"/>
    <w:rsid w:val="00E33ED2"/>
    <w:rsid w:val="00E33F8B"/>
    <w:rsid w:val="00E342B6"/>
    <w:rsid w:val="00E34EAA"/>
    <w:rsid w:val="00E34FFC"/>
    <w:rsid w:val="00E35832"/>
    <w:rsid w:val="00E35885"/>
    <w:rsid w:val="00E35B9C"/>
    <w:rsid w:val="00E3606C"/>
    <w:rsid w:val="00E36379"/>
    <w:rsid w:val="00E364CA"/>
    <w:rsid w:val="00E36CA4"/>
    <w:rsid w:val="00E36CAA"/>
    <w:rsid w:val="00E36DBE"/>
    <w:rsid w:val="00E37221"/>
    <w:rsid w:val="00E3746E"/>
    <w:rsid w:val="00E37EF0"/>
    <w:rsid w:val="00E37F83"/>
    <w:rsid w:val="00E40263"/>
    <w:rsid w:val="00E40EA8"/>
    <w:rsid w:val="00E41282"/>
    <w:rsid w:val="00E416A0"/>
    <w:rsid w:val="00E41D29"/>
    <w:rsid w:val="00E41F2B"/>
    <w:rsid w:val="00E42606"/>
    <w:rsid w:val="00E430FE"/>
    <w:rsid w:val="00E43A7B"/>
    <w:rsid w:val="00E441EF"/>
    <w:rsid w:val="00E443CE"/>
    <w:rsid w:val="00E44707"/>
    <w:rsid w:val="00E44761"/>
    <w:rsid w:val="00E44B0A"/>
    <w:rsid w:val="00E44C87"/>
    <w:rsid w:val="00E45ACE"/>
    <w:rsid w:val="00E45EBA"/>
    <w:rsid w:val="00E4612B"/>
    <w:rsid w:val="00E47A05"/>
    <w:rsid w:val="00E47EBA"/>
    <w:rsid w:val="00E511B3"/>
    <w:rsid w:val="00E518EB"/>
    <w:rsid w:val="00E51936"/>
    <w:rsid w:val="00E5299F"/>
    <w:rsid w:val="00E5300C"/>
    <w:rsid w:val="00E5361C"/>
    <w:rsid w:val="00E539E6"/>
    <w:rsid w:val="00E53FCE"/>
    <w:rsid w:val="00E544F3"/>
    <w:rsid w:val="00E54644"/>
    <w:rsid w:val="00E546B6"/>
    <w:rsid w:val="00E560AF"/>
    <w:rsid w:val="00E561E3"/>
    <w:rsid w:val="00E578C2"/>
    <w:rsid w:val="00E579E3"/>
    <w:rsid w:val="00E57F3C"/>
    <w:rsid w:val="00E6094D"/>
    <w:rsid w:val="00E61307"/>
    <w:rsid w:val="00E61571"/>
    <w:rsid w:val="00E61D19"/>
    <w:rsid w:val="00E61F54"/>
    <w:rsid w:val="00E62223"/>
    <w:rsid w:val="00E6355D"/>
    <w:rsid w:val="00E63B3D"/>
    <w:rsid w:val="00E63DFF"/>
    <w:rsid w:val="00E642E1"/>
    <w:rsid w:val="00E6545E"/>
    <w:rsid w:val="00E65839"/>
    <w:rsid w:val="00E65844"/>
    <w:rsid w:val="00E65FD9"/>
    <w:rsid w:val="00E6677F"/>
    <w:rsid w:val="00E674B7"/>
    <w:rsid w:val="00E679BA"/>
    <w:rsid w:val="00E67BE7"/>
    <w:rsid w:val="00E67C7E"/>
    <w:rsid w:val="00E7001B"/>
    <w:rsid w:val="00E70463"/>
    <w:rsid w:val="00E70BF0"/>
    <w:rsid w:val="00E70E92"/>
    <w:rsid w:val="00E7176B"/>
    <w:rsid w:val="00E71E65"/>
    <w:rsid w:val="00E71EC4"/>
    <w:rsid w:val="00E72DEE"/>
    <w:rsid w:val="00E72DF4"/>
    <w:rsid w:val="00E748C4"/>
    <w:rsid w:val="00E74926"/>
    <w:rsid w:val="00E75285"/>
    <w:rsid w:val="00E76175"/>
    <w:rsid w:val="00E7634C"/>
    <w:rsid w:val="00E767EF"/>
    <w:rsid w:val="00E76CE5"/>
    <w:rsid w:val="00E774BC"/>
    <w:rsid w:val="00E778D4"/>
    <w:rsid w:val="00E802BC"/>
    <w:rsid w:val="00E8194B"/>
    <w:rsid w:val="00E81F6A"/>
    <w:rsid w:val="00E8202F"/>
    <w:rsid w:val="00E82786"/>
    <w:rsid w:val="00E82B76"/>
    <w:rsid w:val="00E82C41"/>
    <w:rsid w:val="00E82D08"/>
    <w:rsid w:val="00E830E3"/>
    <w:rsid w:val="00E831DE"/>
    <w:rsid w:val="00E8364C"/>
    <w:rsid w:val="00E837AC"/>
    <w:rsid w:val="00E83AA8"/>
    <w:rsid w:val="00E840AA"/>
    <w:rsid w:val="00E84638"/>
    <w:rsid w:val="00E84A13"/>
    <w:rsid w:val="00E84B1F"/>
    <w:rsid w:val="00E84C19"/>
    <w:rsid w:val="00E8595A"/>
    <w:rsid w:val="00E85A17"/>
    <w:rsid w:val="00E861E0"/>
    <w:rsid w:val="00E86F31"/>
    <w:rsid w:val="00E873B3"/>
    <w:rsid w:val="00E878C6"/>
    <w:rsid w:val="00E878F5"/>
    <w:rsid w:val="00E87A88"/>
    <w:rsid w:val="00E90006"/>
    <w:rsid w:val="00E901D3"/>
    <w:rsid w:val="00E90AD6"/>
    <w:rsid w:val="00E90D7D"/>
    <w:rsid w:val="00E9105C"/>
    <w:rsid w:val="00E91154"/>
    <w:rsid w:val="00E91579"/>
    <w:rsid w:val="00E9259E"/>
    <w:rsid w:val="00E92806"/>
    <w:rsid w:val="00E932AF"/>
    <w:rsid w:val="00E93A7D"/>
    <w:rsid w:val="00E93E3C"/>
    <w:rsid w:val="00E950A5"/>
    <w:rsid w:val="00E966B1"/>
    <w:rsid w:val="00E96848"/>
    <w:rsid w:val="00E96BBC"/>
    <w:rsid w:val="00E96C08"/>
    <w:rsid w:val="00E971D2"/>
    <w:rsid w:val="00E9730F"/>
    <w:rsid w:val="00EA0972"/>
    <w:rsid w:val="00EA0B70"/>
    <w:rsid w:val="00EA0C52"/>
    <w:rsid w:val="00EA0DC7"/>
    <w:rsid w:val="00EA0ECA"/>
    <w:rsid w:val="00EA10D0"/>
    <w:rsid w:val="00EA17ED"/>
    <w:rsid w:val="00EA2EB0"/>
    <w:rsid w:val="00EA374C"/>
    <w:rsid w:val="00EA41D6"/>
    <w:rsid w:val="00EA4256"/>
    <w:rsid w:val="00EA45BC"/>
    <w:rsid w:val="00EA4F7D"/>
    <w:rsid w:val="00EA5070"/>
    <w:rsid w:val="00EA50BD"/>
    <w:rsid w:val="00EA589D"/>
    <w:rsid w:val="00EA5DC6"/>
    <w:rsid w:val="00EA604E"/>
    <w:rsid w:val="00EA65CF"/>
    <w:rsid w:val="00EA71B6"/>
    <w:rsid w:val="00EA7CE6"/>
    <w:rsid w:val="00EB074D"/>
    <w:rsid w:val="00EB0AE9"/>
    <w:rsid w:val="00EB0B38"/>
    <w:rsid w:val="00EB0CC3"/>
    <w:rsid w:val="00EB1C89"/>
    <w:rsid w:val="00EB287B"/>
    <w:rsid w:val="00EB2B95"/>
    <w:rsid w:val="00EB2BF0"/>
    <w:rsid w:val="00EB2ED6"/>
    <w:rsid w:val="00EB3AF9"/>
    <w:rsid w:val="00EB448E"/>
    <w:rsid w:val="00EB45D9"/>
    <w:rsid w:val="00EB45E7"/>
    <w:rsid w:val="00EB492D"/>
    <w:rsid w:val="00EB4E59"/>
    <w:rsid w:val="00EB5136"/>
    <w:rsid w:val="00EB5A03"/>
    <w:rsid w:val="00EB5B0F"/>
    <w:rsid w:val="00EB5FC3"/>
    <w:rsid w:val="00EB6284"/>
    <w:rsid w:val="00EB671E"/>
    <w:rsid w:val="00EB6982"/>
    <w:rsid w:val="00EB6E3F"/>
    <w:rsid w:val="00EB74FB"/>
    <w:rsid w:val="00EB7CD7"/>
    <w:rsid w:val="00EC0618"/>
    <w:rsid w:val="00EC07A1"/>
    <w:rsid w:val="00EC07E2"/>
    <w:rsid w:val="00EC0847"/>
    <w:rsid w:val="00EC0B94"/>
    <w:rsid w:val="00EC0F80"/>
    <w:rsid w:val="00EC1948"/>
    <w:rsid w:val="00EC23A8"/>
    <w:rsid w:val="00EC2D0A"/>
    <w:rsid w:val="00EC2F9E"/>
    <w:rsid w:val="00EC3075"/>
    <w:rsid w:val="00EC3EE7"/>
    <w:rsid w:val="00EC425A"/>
    <w:rsid w:val="00EC46D8"/>
    <w:rsid w:val="00EC478C"/>
    <w:rsid w:val="00EC5309"/>
    <w:rsid w:val="00EC54C0"/>
    <w:rsid w:val="00EC5BBB"/>
    <w:rsid w:val="00EC5CAE"/>
    <w:rsid w:val="00EC5FC7"/>
    <w:rsid w:val="00EC60E4"/>
    <w:rsid w:val="00EC63A6"/>
    <w:rsid w:val="00EC63FC"/>
    <w:rsid w:val="00EC64C3"/>
    <w:rsid w:val="00EC6FC0"/>
    <w:rsid w:val="00EC70B1"/>
    <w:rsid w:val="00EC70FD"/>
    <w:rsid w:val="00EC72AF"/>
    <w:rsid w:val="00EC74C0"/>
    <w:rsid w:val="00EC7539"/>
    <w:rsid w:val="00ED01EF"/>
    <w:rsid w:val="00ED034E"/>
    <w:rsid w:val="00ED0676"/>
    <w:rsid w:val="00ED0C80"/>
    <w:rsid w:val="00ED2E57"/>
    <w:rsid w:val="00ED2FA2"/>
    <w:rsid w:val="00ED33CB"/>
    <w:rsid w:val="00ED3654"/>
    <w:rsid w:val="00ED36D8"/>
    <w:rsid w:val="00ED4EA7"/>
    <w:rsid w:val="00ED5244"/>
    <w:rsid w:val="00ED545E"/>
    <w:rsid w:val="00ED5561"/>
    <w:rsid w:val="00ED59EE"/>
    <w:rsid w:val="00ED59F6"/>
    <w:rsid w:val="00ED6346"/>
    <w:rsid w:val="00ED6B1E"/>
    <w:rsid w:val="00ED6B68"/>
    <w:rsid w:val="00ED6E52"/>
    <w:rsid w:val="00ED7613"/>
    <w:rsid w:val="00ED771B"/>
    <w:rsid w:val="00EE060C"/>
    <w:rsid w:val="00EE0B1E"/>
    <w:rsid w:val="00EE124C"/>
    <w:rsid w:val="00EE1594"/>
    <w:rsid w:val="00EE1A84"/>
    <w:rsid w:val="00EE1BD8"/>
    <w:rsid w:val="00EE1C03"/>
    <w:rsid w:val="00EE2183"/>
    <w:rsid w:val="00EE261B"/>
    <w:rsid w:val="00EE26B4"/>
    <w:rsid w:val="00EE2B68"/>
    <w:rsid w:val="00EE2D8D"/>
    <w:rsid w:val="00EE307C"/>
    <w:rsid w:val="00EE355C"/>
    <w:rsid w:val="00EE366D"/>
    <w:rsid w:val="00EE39A6"/>
    <w:rsid w:val="00EE3A86"/>
    <w:rsid w:val="00EE3CCE"/>
    <w:rsid w:val="00EE403D"/>
    <w:rsid w:val="00EE40CF"/>
    <w:rsid w:val="00EE48A8"/>
    <w:rsid w:val="00EE4B90"/>
    <w:rsid w:val="00EE4DF0"/>
    <w:rsid w:val="00EE5BD5"/>
    <w:rsid w:val="00EE5F12"/>
    <w:rsid w:val="00EE689E"/>
    <w:rsid w:val="00EE69CE"/>
    <w:rsid w:val="00EE6C2F"/>
    <w:rsid w:val="00EE6C44"/>
    <w:rsid w:val="00EE6E15"/>
    <w:rsid w:val="00EE6E6E"/>
    <w:rsid w:val="00EE7BED"/>
    <w:rsid w:val="00EF00D7"/>
    <w:rsid w:val="00EF097E"/>
    <w:rsid w:val="00EF185D"/>
    <w:rsid w:val="00EF1BB9"/>
    <w:rsid w:val="00EF35F7"/>
    <w:rsid w:val="00EF394E"/>
    <w:rsid w:val="00EF3B41"/>
    <w:rsid w:val="00EF3C29"/>
    <w:rsid w:val="00EF3E8A"/>
    <w:rsid w:val="00EF46BD"/>
    <w:rsid w:val="00EF489C"/>
    <w:rsid w:val="00EF4AED"/>
    <w:rsid w:val="00EF4CE6"/>
    <w:rsid w:val="00EF4E91"/>
    <w:rsid w:val="00EF5960"/>
    <w:rsid w:val="00EF650E"/>
    <w:rsid w:val="00EF6552"/>
    <w:rsid w:val="00EF667A"/>
    <w:rsid w:val="00EF6850"/>
    <w:rsid w:val="00EF778F"/>
    <w:rsid w:val="00EF7C05"/>
    <w:rsid w:val="00EF7F9C"/>
    <w:rsid w:val="00F00010"/>
    <w:rsid w:val="00F0008F"/>
    <w:rsid w:val="00F00438"/>
    <w:rsid w:val="00F00E2C"/>
    <w:rsid w:val="00F00F06"/>
    <w:rsid w:val="00F014B4"/>
    <w:rsid w:val="00F01764"/>
    <w:rsid w:val="00F017C8"/>
    <w:rsid w:val="00F01D86"/>
    <w:rsid w:val="00F01E90"/>
    <w:rsid w:val="00F01F8D"/>
    <w:rsid w:val="00F02038"/>
    <w:rsid w:val="00F022FF"/>
    <w:rsid w:val="00F02380"/>
    <w:rsid w:val="00F0261A"/>
    <w:rsid w:val="00F03517"/>
    <w:rsid w:val="00F039E2"/>
    <w:rsid w:val="00F03BC9"/>
    <w:rsid w:val="00F0567F"/>
    <w:rsid w:val="00F05A1D"/>
    <w:rsid w:val="00F05ED3"/>
    <w:rsid w:val="00F065C0"/>
    <w:rsid w:val="00F06E3F"/>
    <w:rsid w:val="00F07218"/>
    <w:rsid w:val="00F074AF"/>
    <w:rsid w:val="00F07C43"/>
    <w:rsid w:val="00F1029D"/>
    <w:rsid w:val="00F1060C"/>
    <w:rsid w:val="00F106F2"/>
    <w:rsid w:val="00F10A0B"/>
    <w:rsid w:val="00F10AAA"/>
    <w:rsid w:val="00F1127C"/>
    <w:rsid w:val="00F112A1"/>
    <w:rsid w:val="00F115EA"/>
    <w:rsid w:val="00F1164C"/>
    <w:rsid w:val="00F118C2"/>
    <w:rsid w:val="00F1193A"/>
    <w:rsid w:val="00F11E3E"/>
    <w:rsid w:val="00F11FDF"/>
    <w:rsid w:val="00F12354"/>
    <w:rsid w:val="00F125C3"/>
    <w:rsid w:val="00F126ED"/>
    <w:rsid w:val="00F128B9"/>
    <w:rsid w:val="00F12C5A"/>
    <w:rsid w:val="00F12C92"/>
    <w:rsid w:val="00F12CB1"/>
    <w:rsid w:val="00F12D66"/>
    <w:rsid w:val="00F146D1"/>
    <w:rsid w:val="00F14CA1"/>
    <w:rsid w:val="00F14F29"/>
    <w:rsid w:val="00F1501C"/>
    <w:rsid w:val="00F159D1"/>
    <w:rsid w:val="00F15AB3"/>
    <w:rsid w:val="00F16782"/>
    <w:rsid w:val="00F1722D"/>
    <w:rsid w:val="00F1776C"/>
    <w:rsid w:val="00F20DC6"/>
    <w:rsid w:val="00F21323"/>
    <w:rsid w:val="00F2151B"/>
    <w:rsid w:val="00F21A7F"/>
    <w:rsid w:val="00F21FF9"/>
    <w:rsid w:val="00F2274E"/>
    <w:rsid w:val="00F2288C"/>
    <w:rsid w:val="00F22A02"/>
    <w:rsid w:val="00F22E45"/>
    <w:rsid w:val="00F235FE"/>
    <w:rsid w:val="00F239FA"/>
    <w:rsid w:val="00F23CF7"/>
    <w:rsid w:val="00F23EA6"/>
    <w:rsid w:val="00F23F85"/>
    <w:rsid w:val="00F23FB3"/>
    <w:rsid w:val="00F240AB"/>
    <w:rsid w:val="00F241C1"/>
    <w:rsid w:val="00F24323"/>
    <w:rsid w:val="00F246C7"/>
    <w:rsid w:val="00F24BB8"/>
    <w:rsid w:val="00F24E0C"/>
    <w:rsid w:val="00F26108"/>
    <w:rsid w:val="00F261CC"/>
    <w:rsid w:val="00F26751"/>
    <w:rsid w:val="00F26763"/>
    <w:rsid w:val="00F26AB9"/>
    <w:rsid w:val="00F26E7E"/>
    <w:rsid w:val="00F271F3"/>
    <w:rsid w:val="00F27A23"/>
    <w:rsid w:val="00F27A26"/>
    <w:rsid w:val="00F30068"/>
    <w:rsid w:val="00F30452"/>
    <w:rsid w:val="00F305AB"/>
    <w:rsid w:val="00F30D2D"/>
    <w:rsid w:val="00F30F28"/>
    <w:rsid w:val="00F30FF6"/>
    <w:rsid w:val="00F31213"/>
    <w:rsid w:val="00F315C5"/>
    <w:rsid w:val="00F325DF"/>
    <w:rsid w:val="00F3298F"/>
    <w:rsid w:val="00F32C9D"/>
    <w:rsid w:val="00F32CC2"/>
    <w:rsid w:val="00F32EB8"/>
    <w:rsid w:val="00F339CA"/>
    <w:rsid w:val="00F33DC5"/>
    <w:rsid w:val="00F33F2B"/>
    <w:rsid w:val="00F3409E"/>
    <w:rsid w:val="00F344F1"/>
    <w:rsid w:val="00F34797"/>
    <w:rsid w:val="00F34850"/>
    <w:rsid w:val="00F34CF8"/>
    <w:rsid w:val="00F35325"/>
    <w:rsid w:val="00F35520"/>
    <w:rsid w:val="00F355B6"/>
    <w:rsid w:val="00F358D5"/>
    <w:rsid w:val="00F35A38"/>
    <w:rsid w:val="00F35E3C"/>
    <w:rsid w:val="00F3682F"/>
    <w:rsid w:val="00F37438"/>
    <w:rsid w:val="00F377C4"/>
    <w:rsid w:val="00F377C8"/>
    <w:rsid w:val="00F378AB"/>
    <w:rsid w:val="00F37F37"/>
    <w:rsid w:val="00F40979"/>
    <w:rsid w:val="00F409CB"/>
    <w:rsid w:val="00F40BC9"/>
    <w:rsid w:val="00F40F93"/>
    <w:rsid w:val="00F41538"/>
    <w:rsid w:val="00F41B26"/>
    <w:rsid w:val="00F41C34"/>
    <w:rsid w:val="00F41D2D"/>
    <w:rsid w:val="00F42686"/>
    <w:rsid w:val="00F4271C"/>
    <w:rsid w:val="00F43049"/>
    <w:rsid w:val="00F43514"/>
    <w:rsid w:val="00F438B5"/>
    <w:rsid w:val="00F438C9"/>
    <w:rsid w:val="00F44142"/>
    <w:rsid w:val="00F44501"/>
    <w:rsid w:val="00F449AC"/>
    <w:rsid w:val="00F45786"/>
    <w:rsid w:val="00F45D6E"/>
    <w:rsid w:val="00F45E20"/>
    <w:rsid w:val="00F46087"/>
    <w:rsid w:val="00F46540"/>
    <w:rsid w:val="00F46CC4"/>
    <w:rsid w:val="00F471E6"/>
    <w:rsid w:val="00F47476"/>
    <w:rsid w:val="00F47EF6"/>
    <w:rsid w:val="00F501BE"/>
    <w:rsid w:val="00F504E6"/>
    <w:rsid w:val="00F50BB5"/>
    <w:rsid w:val="00F51166"/>
    <w:rsid w:val="00F5124A"/>
    <w:rsid w:val="00F5129A"/>
    <w:rsid w:val="00F51449"/>
    <w:rsid w:val="00F51DCA"/>
    <w:rsid w:val="00F52A4A"/>
    <w:rsid w:val="00F53479"/>
    <w:rsid w:val="00F53562"/>
    <w:rsid w:val="00F5383C"/>
    <w:rsid w:val="00F53854"/>
    <w:rsid w:val="00F53997"/>
    <w:rsid w:val="00F544DB"/>
    <w:rsid w:val="00F547CF"/>
    <w:rsid w:val="00F54F90"/>
    <w:rsid w:val="00F5505B"/>
    <w:rsid w:val="00F552D9"/>
    <w:rsid w:val="00F55379"/>
    <w:rsid w:val="00F560DF"/>
    <w:rsid w:val="00F56C04"/>
    <w:rsid w:val="00F56EF0"/>
    <w:rsid w:val="00F57002"/>
    <w:rsid w:val="00F573D4"/>
    <w:rsid w:val="00F5757B"/>
    <w:rsid w:val="00F5794F"/>
    <w:rsid w:val="00F57D39"/>
    <w:rsid w:val="00F57D3C"/>
    <w:rsid w:val="00F57FB8"/>
    <w:rsid w:val="00F60518"/>
    <w:rsid w:val="00F606BA"/>
    <w:rsid w:val="00F61BC8"/>
    <w:rsid w:val="00F61C92"/>
    <w:rsid w:val="00F61DE5"/>
    <w:rsid w:val="00F6220A"/>
    <w:rsid w:val="00F6269A"/>
    <w:rsid w:val="00F62BBC"/>
    <w:rsid w:val="00F63004"/>
    <w:rsid w:val="00F6357B"/>
    <w:rsid w:val="00F638FA"/>
    <w:rsid w:val="00F63BF4"/>
    <w:rsid w:val="00F63FDD"/>
    <w:rsid w:val="00F643EC"/>
    <w:rsid w:val="00F64B1A"/>
    <w:rsid w:val="00F64F45"/>
    <w:rsid w:val="00F663FB"/>
    <w:rsid w:val="00F6648E"/>
    <w:rsid w:val="00F672A1"/>
    <w:rsid w:val="00F67D38"/>
    <w:rsid w:val="00F67E79"/>
    <w:rsid w:val="00F67F16"/>
    <w:rsid w:val="00F701B9"/>
    <w:rsid w:val="00F71A16"/>
    <w:rsid w:val="00F71D51"/>
    <w:rsid w:val="00F71FA1"/>
    <w:rsid w:val="00F7239E"/>
    <w:rsid w:val="00F73247"/>
    <w:rsid w:val="00F734F8"/>
    <w:rsid w:val="00F73A24"/>
    <w:rsid w:val="00F7465E"/>
    <w:rsid w:val="00F74760"/>
    <w:rsid w:val="00F74863"/>
    <w:rsid w:val="00F758E9"/>
    <w:rsid w:val="00F758EE"/>
    <w:rsid w:val="00F761D1"/>
    <w:rsid w:val="00F76A6A"/>
    <w:rsid w:val="00F779E8"/>
    <w:rsid w:val="00F8023F"/>
    <w:rsid w:val="00F806AC"/>
    <w:rsid w:val="00F81B4C"/>
    <w:rsid w:val="00F82832"/>
    <w:rsid w:val="00F82AF6"/>
    <w:rsid w:val="00F832E9"/>
    <w:rsid w:val="00F83D11"/>
    <w:rsid w:val="00F83F67"/>
    <w:rsid w:val="00F83F85"/>
    <w:rsid w:val="00F84277"/>
    <w:rsid w:val="00F84B91"/>
    <w:rsid w:val="00F85CCD"/>
    <w:rsid w:val="00F86C4E"/>
    <w:rsid w:val="00F871A8"/>
    <w:rsid w:val="00F872BF"/>
    <w:rsid w:val="00F8734B"/>
    <w:rsid w:val="00F87CD6"/>
    <w:rsid w:val="00F902BC"/>
    <w:rsid w:val="00F910AB"/>
    <w:rsid w:val="00F9120B"/>
    <w:rsid w:val="00F914BF"/>
    <w:rsid w:val="00F914EC"/>
    <w:rsid w:val="00F9201A"/>
    <w:rsid w:val="00F92A52"/>
    <w:rsid w:val="00F92C1E"/>
    <w:rsid w:val="00F92F93"/>
    <w:rsid w:val="00F933AF"/>
    <w:rsid w:val="00F93615"/>
    <w:rsid w:val="00F93696"/>
    <w:rsid w:val="00F95507"/>
    <w:rsid w:val="00F957E1"/>
    <w:rsid w:val="00F9589C"/>
    <w:rsid w:val="00F9650E"/>
    <w:rsid w:val="00F96A77"/>
    <w:rsid w:val="00F97037"/>
    <w:rsid w:val="00F97897"/>
    <w:rsid w:val="00F97BAB"/>
    <w:rsid w:val="00FA07AD"/>
    <w:rsid w:val="00FA0A71"/>
    <w:rsid w:val="00FA0AE8"/>
    <w:rsid w:val="00FA1238"/>
    <w:rsid w:val="00FA21BC"/>
    <w:rsid w:val="00FA2A0B"/>
    <w:rsid w:val="00FA2B14"/>
    <w:rsid w:val="00FA2B26"/>
    <w:rsid w:val="00FA3D0C"/>
    <w:rsid w:val="00FA477C"/>
    <w:rsid w:val="00FA4AB5"/>
    <w:rsid w:val="00FA5D88"/>
    <w:rsid w:val="00FA5D92"/>
    <w:rsid w:val="00FA629C"/>
    <w:rsid w:val="00FA6437"/>
    <w:rsid w:val="00FA6829"/>
    <w:rsid w:val="00FA75CD"/>
    <w:rsid w:val="00FA7A57"/>
    <w:rsid w:val="00FA7A65"/>
    <w:rsid w:val="00FA7AB5"/>
    <w:rsid w:val="00FA7AC0"/>
    <w:rsid w:val="00FA7C13"/>
    <w:rsid w:val="00FB1C61"/>
    <w:rsid w:val="00FB1D2D"/>
    <w:rsid w:val="00FB1D50"/>
    <w:rsid w:val="00FB2020"/>
    <w:rsid w:val="00FB21B9"/>
    <w:rsid w:val="00FB224D"/>
    <w:rsid w:val="00FB303C"/>
    <w:rsid w:val="00FB3F2D"/>
    <w:rsid w:val="00FB416A"/>
    <w:rsid w:val="00FB44B6"/>
    <w:rsid w:val="00FB4746"/>
    <w:rsid w:val="00FB498B"/>
    <w:rsid w:val="00FB4CB8"/>
    <w:rsid w:val="00FB53B9"/>
    <w:rsid w:val="00FB54D0"/>
    <w:rsid w:val="00FB5513"/>
    <w:rsid w:val="00FB5922"/>
    <w:rsid w:val="00FB5B77"/>
    <w:rsid w:val="00FB5EFA"/>
    <w:rsid w:val="00FB6636"/>
    <w:rsid w:val="00FB6854"/>
    <w:rsid w:val="00FB6CEF"/>
    <w:rsid w:val="00FB79C8"/>
    <w:rsid w:val="00FB79D8"/>
    <w:rsid w:val="00FC023B"/>
    <w:rsid w:val="00FC095C"/>
    <w:rsid w:val="00FC0A5C"/>
    <w:rsid w:val="00FC0C29"/>
    <w:rsid w:val="00FC0CA6"/>
    <w:rsid w:val="00FC0F96"/>
    <w:rsid w:val="00FC1235"/>
    <w:rsid w:val="00FC278F"/>
    <w:rsid w:val="00FC29F1"/>
    <w:rsid w:val="00FC29F5"/>
    <w:rsid w:val="00FC2FDF"/>
    <w:rsid w:val="00FC3221"/>
    <w:rsid w:val="00FC3301"/>
    <w:rsid w:val="00FC330A"/>
    <w:rsid w:val="00FC37B3"/>
    <w:rsid w:val="00FC3A5F"/>
    <w:rsid w:val="00FC4197"/>
    <w:rsid w:val="00FC4F5F"/>
    <w:rsid w:val="00FC5476"/>
    <w:rsid w:val="00FC55D0"/>
    <w:rsid w:val="00FC5831"/>
    <w:rsid w:val="00FC58BC"/>
    <w:rsid w:val="00FC58EF"/>
    <w:rsid w:val="00FC5BD8"/>
    <w:rsid w:val="00FC5E0F"/>
    <w:rsid w:val="00FC5F02"/>
    <w:rsid w:val="00FC6037"/>
    <w:rsid w:val="00FC60DA"/>
    <w:rsid w:val="00FC6517"/>
    <w:rsid w:val="00FC6E60"/>
    <w:rsid w:val="00FD08CF"/>
    <w:rsid w:val="00FD090A"/>
    <w:rsid w:val="00FD14F5"/>
    <w:rsid w:val="00FD172C"/>
    <w:rsid w:val="00FD1763"/>
    <w:rsid w:val="00FD23EA"/>
    <w:rsid w:val="00FD35CB"/>
    <w:rsid w:val="00FD37FC"/>
    <w:rsid w:val="00FD3899"/>
    <w:rsid w:val="00FD3937"/>
    <w:rsid w:val="00FD428E"/>
    <w:rsid w:val="00FD42E3"/>
    <w:rsid w:val="00FD442A"/>
    <w:rsid w:val="00FD5303"/>
    <w:rsid w:val="00FD53D7"/>
    <w:rsid w:val="00FD542D"/>
    <w:rsid w:val="00FD5C86"/>
    <w:rsid w:val="00FD5DD5"/>
    <w:rsid w:val="00FD67DB"/>
    <w:rsid w:val="00FD6A0C"/>
    <w:rsid w:val="00FD716E"/>
    <w:rsid w:val="00FD7222"/>
    <w:rsid w:val="00FD7E1C"/>
    <w:rsid w:val="00FE0340"/>
    <w:rsid w:val="00FE075F"/>
    <w:rsid w:val="00FE0EE7"/>
    <w:rsid w:val="00FE0FE3"/>
    <w:rsid w:val="00FE122A"/>
    <w:rsid w:val="00FE16EC"/>
    <w:rsid w:val="00FE240E"/>
    <w:rsid w:val="00FE2D09"/>
    <w:rsid w:val="00FE32E9"/>
    <w:rsid w:val="00FE369D"/>
    <w:rsid w:val="00FE5386"/>
    <w:rsid w:val="00FE5D51"/>
    <w:rsid w:val="00FE5DE9"/>
    <w:rsid w:val="00FE6183"/>
    <w:rsid w:val="00FE61E2"/>
    <w:rsid w:val="00FE635F"/>
    <w:rsid w:val="00FE649B"/>
    <w:rsid w:val="00FE6662"/>
    <w:rsid w:val="00FE6ECB"/>
    <w:rsid w:val="00FE7265"/>
    <w:rsid w:val="00FE79F8"/>
    <w:rsid w:val="00FF09E0"/>
    <w:rsid w:val="00FF128B"/>
    <w:rsid w:val="00FF1449"/>
    <w:rsid w:val="00FF1480"/>
    <w:rsid w:val="00FF165B"/>
    <w:rsid w:val="00FF1C8F"/>
    <w:rsid w:val="00FF3F9C"/>
    <w:rsid w:val="00FF4E37"/>
    <w:rsid w:val="00FF50CD"/>
    <w:rsid w:val="00FF54FD"/>
    <w:rsid w:val="00FF6414"/>
    <w:rsid w:val="00FF6B9C"/>
    <w:rsid w:val="00FF6E4A"/>
    <w:rsid w:val="00FF792D"/>
    <w:rsid w:val="00FF7C69"/>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AA4C"/>
  <w15:chartTrackingRefBased/>
  <w15:docId w15:val="{A8C2BF50-6B19-4884-AF64-A63A7FFB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53AA"/>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1D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D1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1193</Words>
  <Characters>6804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Brummitt</dc:creator>
  <cp:keywords/>
  <dc:description/>
  <cp:lastModifiedBy>Andrew Coates</cp:lastModifiedBy>
  <cp:revision>10</cp:revision>
  <dcterms:created xsi:type="dcterms:W3CDTF">2016-08-26T15:03:00Z</dcterms:created>
  <dcterms:modified xsi:type="dcterms:W3CDTF">2016-09-14T19:41:00Z</dcterms:modified>
</cp:coreProperties>
</file>